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DF" w:rsidRDefault="00C92575" w:rsidP="00BB1AA4">
      <w:pPr>
        <w:spacing w:after="120"/>
        <w:jc w:val="center"/>
        <w:rPr>
          <w:rFonts w:ascii="Arial" w:hAnsi="Arial" w:cs="Arial"/>
          <w:b/>
          <w:bCs/>
        </w:rPr>
      </w:pPr>
      <w:r w:rsidRPr="00D63B32">
        <w:rPr>
          <w:rFonts w:ascii="Arial" w:hAnsi="Arial" w:cs="Arial"/>
          <w:b/>
          <w:bCs/>
        </w:rPr>
        <w:t xml:space="preserve">Vyhlášení 2. kola přijímacího řízení </w:t>
      </w:r>
      <w:r w:rsidR="004C0DCB" w:rsidRPr="00D63B32">
        <w:rPr>
          <w:rFonts w:ascii="Arial" w:hAnsi="Arial" w:cs="Arial"/>
          <w:b/>
          <w:bCs/>
        </w:rPr>
        <w:t xml:space="preserve">do </w:t>
      </w:r>
      <w:r w:rsidR="008A4CC0" w:rsidRPr="00D63B32">
        <w:rPr>
          <w:rFonts w:ascii="Arial" w:hAnsi="Arial" w:cs="Arial"/>
          <w:b/>
          <w:bCs/>
        </w:rPr>
        <w:t>navazujícího magisterského</w:t>
      </w:r>
      <w:r w:rsidR="004C0DCB" w:rsidRPr="00D63B32">
        <w:rPr>
          <w:rFonts w:ascii="Arial" w:hAnsi="Arial" w:cs="Arial"/>
          <w:b/>
          <w:bCs/>
        </w:rPr>
        <w:t xml:space="preserve"> studia </w:t>
      </w:r>
      <w:r w:rsidRPr="00D63B32">
        <w:rPr>
          <w:rFonts w:ascii="Arial" w:hAnsi="Arial" w:cs="Arial"/>
          <w:b/>
          <w:bCs/>
        </w:rPr>
        <w:t xml:space="preserve">pro </w:t>
      </w:r>
      <w:r w:rsidR="007430FF" w:rsidRPr="00D63B32">
        <w:rPr>
          <w:rFonts w:ascii="Arial" w:hAnsi="Arial" w:cs="Arial"/>
          <w:b/>
          <w:bCs/>
        </w:rPr>
        <w:t xml:space="preserve">akademický </w:t>
      </w:r>
      <w:r w:rsidRPr="00D63B32">
        <w:rPr>
          <w:rFonts w:ascii="Arial" w:hAnsi="Arial" w:cs="Arial"/>
          <w:b/>
          <w:bCs/>
        </w:rPr>
        <w:t>rok 201</w:t>
      </w:r>
      <w:r w:rsidR="007430FF" w:rsidRPr="00D63B32">
        <w:rPr>
          <w:rFonts w:ascii="Arial" w:hAnsi="Arial" w:cs="Arial"/>
          <w:b/>
          <w:bCs/>
        </w:rPr>
        <w:t>7</w:t>
      </w:r>
      <w:r w:rsidRPr="00D63B32">
        <w:rPr>
          <w:rFonts w:ascii="Arial" w:hAnsi="Arial" w:cs="Arial"/>
          <w:b/>
          <w:bCs/>
        </w:rPr>
        <w:t>/201</w:t>
      </w:r>
      <w:r w:rsidR="007430FF" w:rsidRPr="00D63B32">
        <w:rPr>
          <w:rFonts w:ascii="Arial" w:hAnsi="Arial" w:cs="Arial"/>
          <w:b/>
          <w:bCs/>
        </w:rPr>
        <w:t>8</w:t>
      </w:r>
      <w:r w:rsidRPr="00D63B32">
        <w:rPr>
          <w:rFonts w:ascii="Arial" w:hAnsi="Arial" w:cs="Arial"/>
          <w:b/>
          <w:bCs/>
        </w:rPr>
        <w:t xml:space="preserve"> </w:t>
      </w:r>
      <w:r w:rsidR="004C0DCB" w:rsidRPr="00D63B32">
        <w:rPr>
          <w:rFonts w:ascii="Arial" w:hAnsi="Arial" w:cs="Arial"/>
          <w:b/>
          <w:bCs/>
        </w:rPr>
        <w:t>na Fakultě</w:t>
      </w:r>
      <w:r w:rsidRPr="00D63B32">
        <w:rPr>
          <w:rFonts w:ascii="Arial" w:hAnsi="Arial" w:cs="Arial"/>
          <w:b/>
          <w:bCs/>
        </w:rPr>
        <w:t xml:space="preserve"> agrobiologie, potravinových a přírodních zdrojů ČZU v</w:t>
      </w:r>
      <w:r w:rsidR="00D63B32">
        <w:rPr>
          <w:rFonts w:ascii="Arial" w:hAnsi="Arial" w:cs="Arial"/>
          <w:b/>
          <w:bCs/>
        </w:rPr>
        <w:t> </w:t>
      </w:r>
      <w:r w:rsidRPr="00D63B32">
        <w:rPr>
          <w:rFonts w:ascii="Arial" w:hAnsi="Arial" w:cs="Arial"/>
          <w:b/>
          <w:bCs/>
        </w:rPr>
        <w:t>Praze</w:t>
      </w:r>
    </w:p>
    <w:p w:rsidR="00A75E81" w:rsidRDefault="00026C76" w:rsidP="00BB1AA4">
      <w:pPr>
        <w:spacing w:after="120"/>
        <w:jc w:val="both"/>
        <w:rPr>
          <w:rFonts w:ascii="Arial" w:hAnsi="Arial" w:cs="Arial"/>
        </w:rPr>
      </w:pPr>
      <w:r w:rsidRPr="00D63B32">
        <w:rPr>
          <w:rFonts w:ascii="Arial" w:hAnsi="Arial" w:cs="Arial"/>
        </w:rPr>
        <w:t>V souladu s </w:t>
      </w:r>
      <w:r w:rsidR="007430FF" w:rsidRPr="00D63B32">
        <w:rPr>
          <w:rFonts w:ascii="Arial" w:hAnsi="Arial" w:cs="Arial"/>
        </w:rPr>
        <w:t>„Vyhlášením</w:t>
      </w:r>
      <w:r w:rsidRPr="00D63B32">
        <w:rPr>
          <w:rFonts w:ascii="Arial" w:hAnsi="Arial" w:cs="Arial"/>
        </w:rPr>
        <w:t xml:space="preserve"> přijímacího řízení </w:t>
      </w:r>
      <w:r w:rsidR="007430FF" w:rsidRPr="00D63B32">
        <w:rPr>
          <w:rFonts w:ascii="Arial" w:hAnsi="Arial" w:cs="Arial"/>
        </w:rPr>
        <w:t xml:space="preserve">do </w:t>
      </w:r>
      <w:r w:rsidR="008A4CC0" w:rsidRPr="00D63B32">
        <w:rPr>
          <w:rFonts w:ascii="Arial" w:hAnsi="Arial" w:cs="Arial"/>
        </w:rPr>
        <w:t>navazujícího magisterského</w:t>
      </w:r>
      <w:r w:rsidR="007430FF" w:rsidRPr="00D63B32">
        <w:rPr>
          <w:rFonts w:ascii="Arial" w:hAnsi="Arial" w:cs="Arial"/>
        </w:rPr>
        <w:t xml:space="preserve"> studia pro</w:t>
      </w:r>
      <w:r w:rsidRPr="00D63B32">
        <w:rPr>
          <w:rFonts w:ascii="Arial" w:hAnsi="Arial" w:cs="Arial"/>
        </w:rPr>
        <w:t> akademick</w:t>
      </w:r>
      <w:r w:rsidR="007430FF" w:rsidRPr="00D63B32">
        <w:rPr>
          <w:rFonts w:ascii="Arial" w:hAnsi="Arial" w:cs="Arial"/>
        </w:rPr>
        <w:t>ý</w:t>
      </w:r>
      <w:r w:rsidRPr="00D63B32">
        <w:rPr>
          <w:rFonts w:ascii="Arial" w:hAnsi="Arial" w:cs="Arial"/>
        </w:rPr>
        <w:t xml:space="preserve"> ro</w:t>
      </w:r>
      <w:r w:rsidR="007430FF" w:rsidRPr="00D63B32">
        <w:rPr>
          <w:rFonts w:ascii="Arial" w:hAnsi="Arial" w:cs="Arial"/>
        </w:rPr>
        <w:t>k</w:t>
      </w:r>
      <w:r w:rsidRPr="00D63B32">
        <w:rPr>
          <w:rFonts w:ascii="Arial" w:hAnsi="Arial" w:cs="Arial"/>
        </w:rPr>
        <w:t xml:space="preserve"> 201</w:t>
      </w:r>
      <w:r w:rsidR="007430FF" w:rsidRPr="00D63B32">
        <w:rPr>
          <w:rFonts w:ascii="Arial" w:hAnsi="Arial" w:cs="Arial"/>
        </w:rPr>
        <w:t>7</w:t>
      </w:r>
      <w:r w:rsidRPr="00D63B32">
        <w:rPr>
          <w:rFonts w:ascii="Arial" w:hAnsi="Arial" w:cs="Arial"/>
        </w:rPr>
        <w:t>/201</w:t>
      </w:r>
      <w:r w:rsidR="007430FF" w:rsidRPr="00D63B32">
        <w:rPr>
          <w:rFonts w:ascii="Arial" w:hAnsi="Arial" w:cs="Arial"/>
        </w:rPr>
        <w:t>8</w:t>
      </w:r>
      <w:r w:rsidRPr="00D63B32">
        <w:rPr>
          <w:rFonts w:ascii="Arial" w:hAnsi="Arial" w:cs="Arial"/>
        </w:rPr>
        <w:t xml:space="preserve"> na Fakultě agrobiologie, potravinových a přírodních zdrojů ČZU v Praze, bod </w:t>
      </w:r>
      <w:r w:rsidR="008A4CC0" w:rsidRPr="00D63B32">
        <w:rPr>
          <w:rFonts w:ascii="Arial" w:hAnsi="Arial" w:cs="Arial"/>
        </w:rPr>
        <w:t>8</w:t>
      </w:r>
      <w:r w:rsidR="007430FF" w:rsidRPr="00D63B32">
        <w:rPr>
          <w:rFonts w:ascii="Arial" w:hAnsi="Arial" w:cs="Arial"/>
        </w:rPr>
        <w:t>f</w:t>
      </w:r>
      <w:r w:rsidRPr="00D63B32">
        <w:rPr>
          <w:rFonts w:ascii="Arial" w:hAnsi="Arial" w:cs="Arial"/>
        </w:rPr>
        <w:t xml:space="preserve">)“ vyhlašuje děkan fakulty </w:t>
      </w:r>
      <w:r w:rsidR="001A3D37" w:rsidRPr="00D63B32">
        <w:rPr>
          <w:rFonts w:ascii="Arial" w:hAnsi="Arial" w:cs="Arial"/>
        </w:rPr>
        <w:t>2. kolo přijímacího řízení ke studiu následujících oborů:</w:t>
      </w:r>
      <w:r w:rsidRPr="00D63B32">
        <w:rPr>
          <w:rFonts w:ascii="Arial" w:hAnsi="Arial" w:cs="Arial"/>
        </w:rPr>
        <w:t xml:space="preserve"> </w:t>
      </w:r>
    </w:p>
    <w:p w:rsidR="0074598D" w:rsidRPr="00BB1AA4" w:rsidRDefault="0074598D" w:rsidP="00BB1AA4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</w:rPr>
      </w:pPr>
      <w:r w:rsidRPr="00BB1AA4">
        <w:rPr>
          <w:rFonts w:ascii="Arial" w:hAnsi="Arial" w:cs="Arial"/>
          <w:b/>
        </w:rPr>
        <w:t>Ochrana a využívání přírodních zdrojů – prezenční</w:t>
      </w:r>
      <w:r w:rsidR="00BF536F" w:rsidRPr="00BB1AA4">
        <w:rPr>
          <w:rFonts w:ascii="Arial" w:hAnsi="Arial" w:cs="Arial"/>
          <w:b/>
        </w:rPr>
        <w:t xml:space="preserve"> </w:t>
      </w:r>
      <w:r w:rsidRPr="00BB1AA4">
        <w:rPr>
          <w:rFonts w:ascii="Arial" w:hAnsi="Arial" w:cs="Arial"/>
          <w:b/>
        </w:rPr>
        <w:t>forma studia</w:t>
      </w:r>
    </w:p>
    <w:p w:rsidR="0074598D" w:rsidRPr="00BB1AA4" w:rsidRDefault="0074598D" w:rsidP="00BB1AA4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</w:rPr>
      </w:pPr>
      <w:r w:rsidRPr="00BB1AA4">
        <w:rPr>
          <w:rFonts w:ascii="Arial" w:hAnsi="Arial" w:cs="Arial"/>
          <w:b/>
        </w:rPr>
        <w:t>Ekologické zemědělství – prezenční i kombinovaná forma studia</w:t>
      </w:r>
    </w:p>
    <w:p w:rsidR="0074598D" w:rsidRPr="00BB1AA4" w:rsidRDefault="0074598D" w:rsidP="00BB1AA4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</w:rPr>
      </w:pPr>
      <w:r w:rsidRPr="00BB1AA4">
        <w:rPr>
          <w:rFonts w:ascii="Arial" w:hAnsi="Arial" w:cs="Arial"/>
          <w:b/>
        </w:rPr>
        <w:t>Biotechnologie a šlechtění zvířat – prezenční forma studia</w:t>
      </w:r>
    </w:p>
    <w:p w:rsidR="0074598D" w:rsidRPr="00BB1AA4" w:rsidRDefault="0074598D" w:rsidP="00BB1AA4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</w:rPr>
      </w:pPr>
      <w:r w:rsidRPr="00BB1AA4">
        <w:rPr>
          <w:rFonts w:ascii="Arial" w:hAnsi="Arial" w:cs="Arial"/>
          <w:b/>
        </w:rPr>
        <w:t>Biotechnologie a šlechtění rostlin – prezenční forma studia</w:t>
      </w:r>
    </w:p>
    <w:p w:rsidR="0074598D" w:rsidRPr="00BB1AA4" w:rsidRDefault="0074598D" w:rsidP="00BB1AA4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</w:rPr>
      </w:pPr>
      <w:r w:rsidRPr="00BB1AA4">
        <w:rPr>
          <w:rFonts w:ascii="Arial" w:hAnsi="Arial" w:cs="Arial"/>
          <w:b/>
        </w:rPr>
        <w:t>Hodnocení a ochrana půdy – prezenční forma studia</w:t>
      </w:r>
    </w:p>
    <w:p w:rsidR="0074598D" w:rsidRPr="00BB1AA4" w:rsidRDefault="0074598D" w:rsidP="00BB1AA4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</w:rPr>
      </w:pPr>
      <w:r w:rsidRPr="00BB1AA4">
        <w:rPr>
          <w:rFonts w:ascii="Arial" w:hAnsi="Arial" w:cs="Arial"/>
          <w:b/>
        </w:rPr>
        <w:t>Rostlinolékařství – prezenční forma studia</w:t>
      </w:r>
    </w:p>
    <w:p w:rsidR="0074598D" w:rsidRPr="00BB1AA4" w:rsidRDefault="0074598D" w:rsidP="00BB1AA4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</w:rPr>
      </w:pPr>
      <w:r w:rsidRPr="00BB1AA4">
        <w:rPr>
          <w:rFonts w:ascii="Arial" w:hAnsi="Arial" w:cs="Arial"/>
          <w:b/>
        </w:rPr>
        <w:t>Rybářství a akvaristika – prezenční forma studia</w:t>
      </w:r>
    </w:p>
    <w:p w:rsidR="0074598D" w:rsidRPr="00BB1AA4" w:rsidRDefault="0074598D" w:rsidP="00BB1AA4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</w:rPr>
      </w:pPr>
      <w:r w:rsidRPr="00BB1AA4">
        <w:rPr>
          <w:rFonts w:ascii="Arial" w:hAnsi="Arial" w:cs="Arial"/>
          <w:b/>
        </w:rPr>
        <w:t>Výživa a ochrana rostlin – prezenční forma studia</w:t>
      </w:r>
    </w:p>
    <w:p w:rsidR="0074598D" w:rsidRPr="00BB1AA4" w:rsidRDefault="0074598D" w:rsidP="00BB1AA4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</w:rPr>
      </w:pPr>
      <w:r w:rsidRPr="00BB1AA4">
        <w:rPr>
          <w:rFonts w:ascii="Arial" w:hAnsi="Arial" w:cs="Arial"/>
          <w:b/>
        </w:rPr>
        <w:t>Zemědělství – prezenční forma studia</w:t>
      </w:r>
    </w:p>
    <w:p w:rsidR="005C1A6D" w:rsidRPr="00D63B32" w:rsidRDefault="00C16377" w:rsidP="00BB1AA4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>Způsob podání přihlášky:</w:t>
      </w:r>
      <w:r w:rsidRPr="00D63B32">
        <w:rPr>
          <w:rFonts w:ascii="Arial" w:eastAsia="Times New Roman" w:hAnsi="Arial" w:cs="Arial"/>
          <w:lang w:eastAsia="cs-CZ"/>
        </w:rPr>
        <w:t xml:space="preserve"> elektronicky</w:t>
      </w:r>
      <w:r w:rsidR="00956617" w:rsidRPr="00D63B32">
        <w:rPr>
          <w:rFonts w:ascii="Arial" w:eastAsia="Times New Roman" w:hAnsi="Arial" w:cs="Arial"/>
          <w:lang w:eastAsia="cs-CZ"/>
        </w:rPr>
        <w:t xml:space="preserve"> prostřednictvím informačního systému České zemědělské univerzity v Praze (dále jen ČZU) </w:t>
      </w:r>
      <w:r w:rsidR="00956617" w:rsidRPr="00D63B32">
        <w:rPr>
          <w:rFonts w:ascii="Arial" w:eastAsia="Times New Roman" w:hAnsi="Arial" w:cs="Arial"/>
          <w:b/>
          <w:lang w:eastAsia="cs-CZ"/>
        </w:rPr>
        <w:t>na adrese</w:t>
      </w:r>
      <w:r w:rsidR="00956617" w:rsidRPr="00D63B32">
        <w:rPr>
          <w:rFonts w:ascii="Arial" w:eastAsia="Times New Roman" w:hAnsi="Arial" w:cs="Arial"/>
          <w:lang w:eastAsia="cs-CZ"/>
        </w:rPr>
        <w:t xml:space="preserve"> </w:t>
      </w:r>
      <w:hyperlink r:id="rId7" w:history="1">
        <w:r w:rsidR="00956617" w:rsidRPr="00D63B32">
          <w:rPr>
            <w:rFonts w:ascii="Arial" w:eastAsia="Times New Roman" w:hAnsi="Arial" w:cs="Arial"/>
            <w:b/>
            <w:lang w:eastAsia="cs-CZ"/>
          </w:rPr>
          <w:t>http://is.czu.cz/prihlaska</w:t>
        </w:r>
      </w:hyperlink>
      <w:r w:rsidR="00956617" w:rsidRPr="00D63B32">
        <w:rPr>
          <w:rFonts w:ascii="Arial" w:eastAsia="Times New Roman" w:hAnsi="Arial" w:cs="Arial"/>
          <w:b/>
          <w:lang w:eastAsia="cs-CZ"/>
        </w:rPr>
        <w:t xml:space="preserve">. </w:t>
      </w:r>
      <w:r w:rsidR="00956617" w:rsidRPr="00D63B32">
        <w:rPr>
          <w:rFonts w:ascii="Arial" w:eastAsia="Times New Roman" w:hAnsi="Arial" w:cs="Arial"/>
          <w:lang w:eastAsia="cs-CZ"/>
        </w:rPr>
        <w:t xml:space="preserve">V případě zájmu o více studijních oborů se podává přihláška pro každý obor zvlášť. </w:t>
      </w:r>
    </w:p>
    <w:p w:rsidR="00956617" w:rsidRPr="00D63B32" w:rsidRDefault="005C1A6D" w:rsidP="00BB1AA4">
      <w:pPr>
        <w:spacing w:after="120"/>
        <w:jc w:val="both"/>
        <w:rPr>
          <w:rFonts w:ascii="Arial" w:eastAsia="Times New Roman" w:hAnsi="Arial" w:cs="Arial"/>
          <w:color w:val="FF0000"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 xml:space="preserve">Termín pro podání přihlášky: </w:t>
      </w:r>
      <w:r w:rsidRPr="00D63B32">
        <w:rPr>
          <w:rFonts w:ascii="Arial" w:eastAsia="Times New Roman" w:hAnsi="Arial" w:cs="Arial"/>
          <w:lang w:eastAsia="cs-CZ"/>
        </w:rPr>
        <w:t xml:space="preserve">přihlášku je třeba v informačním systému ČZU kompletně vyplnit a jeho prostřednictvím odeslat v termínu </w:t>
      </w:r>
      <w:r w:rsidRPr="00D63B32">
        <w:rPr>
          <w:rFonts w:ascii="Arial" w:eastAsia="Times New Roman" w:hAnsi="Arial" w:cs="Arial"/>
          <w:b/>
          <w:lang w:eastAsia="cs-CZ"/>
        </w:rPr>
        <w:t>od 25. července do 10. srpna 2017.</w:t>
      </w:r>
      <w:r w:rsidRPr="00D63B32">
        <w:rPr>
          <w:rFonts w:ascii="Arial" w:eastAsia="Times New Roman" w:hAnsi="Arial" w:cs="Arial"/>
          <w:lang w:eastAsia="cs-CZ"/>
        </w:rPr>
        <w:t xml:space="preserve"> </w:t>
      </w:r>
    </w:p>
    <w:p w:rsidR="00956617" w:rsidRPr="00D63B32" w:rsidRDefault="00956617" w:rsidP="00BB1AA4">
      <w:pPr>
        <w:spacing w:after="120"/>
        <w:jc w:val="both"/>
        <w:rPr>
          <w:rFonts w:ascii="Arial" w:eastAsia="Times New Roman" w:hAnsi="Arial" w:cs="Arial"/>
          <w:color w:val="FF0000"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 xml:space="preserve">Prostřednictvím adresy http://is.czu.cz/prihlaska obdrží uchazeč také veškerá další sdělení k průběhu přijímacího řízení </w:t>
      </w:r>
      <w:r w:rsidRPr="00D63B32">
        <w:rPr>
          <w:rFonts w:ascii="Arial" w:eastAsia="Times New Roman" w:hAnsi="Arial" w:cs="Arial"/>
          <w:lang w:eastAsia="cs-CZ"/>
        </w:rPr>
        <w:t>(např. pozvánku k zápisu do studia; případně také výsledek odvolacího řízení).</w:t>
      </w:r>
      <w:r w:rsidRPr="00D63B32">
        <w:rPr>
          <w:rFonts w:ascii="Arial" w:eastAsia="Times New Roman" w:hAnsi="Arial" w:cs="Arial"/>
          <w:color w:val="FF0000"/>
          <w:lang w:eastAsia="cs-CZ"/>
        </w:rPr>
        <w:t xml:space="preserve"> </w:t>
      </w:r>
    </w:p>
    <w:p w:rsidR="00956617" w:rsidRPr="00D63B32" w:rsidRDefault="00956617" w:rsidP="00BB1AA4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>Poplatek za přijímací řízení činí 500,- Kč a je splatný k </w:t>
      </w:r>
      <w:r w:rsidR="00F31E7B" w:rsidRPr="00D63B32">
        <w:rPr>
          <w:rFonts w:ascii="Arial" w:eastAsia="Times New Roman" w:hAnsi="Arial" w:cs="Arial"/>
          <w:b/>
          <w:lang w:eastAsia="cs-CZ"/>
        </w:rPr>
        <w:t>1</w:t>
      </w:r>
      <w:r w:rsidR="005C1A6D" w:rsidRPr="00D63B32">
        <w:rPr>
          <w:rFonts w:ascii="Arial" w:eastAsia="Times New Roman" w:hAnsi="Arial" w:cs="Arial"/>
          <w:b/>
          <w:lang w:eastAsia="cs-CZ"/>
        </w:rPr>
        <w:t>0</w:t>
      </w:r>
      <w:r w:rsidRPr="00D63B32">
        <w:rPr>
          <w:rFonts w:ascii="Arial" w:eastAsia="Times New Roman" w:hAnsi="Arial" w:cs="Arial"/>
          <w:b/>
          <w:lang w:eastAsia="cs-CZ"/>
        </w:rPr>
        <w:t xml:space="preserve">. </w:t>
      </w:r>
      <w:r w:rsidR="005C1A6D" w:rsidRPr="00D63B32">
        <w:rPr>
          <w:rFonts w:ascii="Arial" w:eastAsia="Times New Roman" w:hAnsi="Arial" w:cs="Arial"/>
          <w:b/>
          <w:lang w:eastAsia="cs-CZ"/>
        </w:rPr>
        <w:t>srpnu</w:t>
      </w:r>
      <w:r w:rsidRPr="00D63B32">
        <w:rPr>
          <w:rFonts w:ascii="Arial" w:eastAsia="Times New Roman" w:hAnsi="Arial" w:cs="Arial"/>
          <w:b/>
          <w:lang w:eastAsia="cs-CZ"/>
        </w:rPr>
        <w:t xml:space="preserve"> 2017.</w:t>
      </w:r>
      <w:r w:rsidRPr="00D63B32">
        <w:rPr>
          <w:rFonts w:ascii="Arial" w:eastAsia="Times New Roman" w:hAnsi="Arial" w:cs="Arial"/>
          <w:lang w:eastAsia="cs-CZ"/>
        </w:rPr>
        <w:t xml:space="preserve">  Tento poplatek je nutné uhradit za každou podanou přihlášku zvlášť, není možné jej hradit jednou společnou platbou. Pokyny k platbě budou zobrazeny po založení přihlášky na adrese </w:t>
      </w:r>
      <w:r w:rsidRPr="00D63B32">
        <w:rPr>
          <w:rFonts w:ascii="Arial" w:eastAsia="Times New Roman" w:hAnsi="Arial" w:cs="Arial"/>
          <w:b/>
          <w:lang w:eastAsia="cs-CZ"/>
        </w:rPr>
        <w:t>http://is.czu.cz/prihlaska</w:t>
      </w:r>
      <w:r w:rsidRPr="00D63B32">
        <w:rPr>
          <w:rFonts w:ascii="Arial" w:eastAsia="Times New Roman" w:hAnsi="Arial" w:cs="Arial"/>
          <w:lang w:eastAsia="cs-CZ"/>
        </w:rPr>
        <w:t xml:space="preserve">. Na stejné adrese je možné sledovat i stav úhrady poplatku. Poplatek je nevratný v kterékoli fázi přijímacího řízení. </w:t>
      </w:r>
    </w:p>
    <w:p w:rsidR="005E1F9E" w:rsidRPr="00D63B32" w:rsidRDefault="00956617" w:rsidP="00BB1AA4">
      <w:pPr>
        <w:pStyle w:val="Odstavecseseznamem"/>
        <w:spacing w:after="120"/>
        <w:ind w:left="0"/>
        <w:jc w:val="both"/>
        <w:rPr>
          <w:rFonts w:ascii="Arial" w:hAnsi="Arial" w:cs="Arial"/>
        </w:rPr>
      </w:pPr>
      <w:r w:rsidRPr="00D63B32">
        <w:rPr>
          <w:rFonts w:ascii="Arial" w:eastAsia="Times New Roman" w:hAnsi="Arial" w:cs="Arial"/>
          <w:lang w:eastAsia="cs-CZ"/>
        </w:rPr>
        <w:t xml:space="preserve">Pokud přihláška nebude splňovat stanovené náležitosti (nebude kompletní) nebo nebude zaplacen poplatek za úkony spojené s přijímacím řízením, FAPPZ vyzve uchazeče, aby nedostatky odstranil nejpozději do </w:t>
      </w:r>
      <w:r w:rsidR="0065303F" w:rsidRPr="00D63B32">
        <w:rPr>
          <w:rFonts w:ascii="Arial" w:eastAsia="Times New Roman" w:hAnsi="Arial" w:cs="Arial"/>
          <w:lang w:eastAsia="cs-CZ"/>
        </w:rPr>
        <w:t>20</w:t>
      </w:r>
      <w:r w:rsidRPr="00D63B32">
        <w:rPr>
          <w:rFonts w:ascii="Arial" w:eastAsia="Times New Roman" w:hAnsi="Arial" w:cs="Arial"/>
          <w:lang w:eastAsia="cs-CZ"/>
        </w:rPr>
        <w:t xml:space="preserve">. </w:t>
      </w:r>
      <w:r w:rsidR="0065303F" w:rsidRPr="00D63B32">
        <w:rPr>
          <w:rFonts w:ascii="Arial" w:eastAsia="Times New Roman" w:hAnsi="Arial" w:cs="Arial"/>
          <w:lang w:eastAsia="cs-CZ"/>
        </w:rPr>
        <w:t>srpna</w:t>
      </w:r>
      <w:r w:rsidRPr="00D63B32">
        <w:rPr>
          <w:rFonts w:ascii="Arial" w:eastAsia="Times New Roman" w:hAnsi="Arial" w:cs="Arial"/>
          <w:lang w:eastAsia="cs-CZ"/>
        </w:rPr>
        <w:t xml:space="preserve"> 2017. Nebudou-li nedostatky uchazečem do stanoveného data odstraněny, řízení ve věci přijetí ke studiu bude ukončeno.</w:t>
      </w:r>
    </w:p>
    <w:p w:rsidR="006C3C07" w:rsidRPr="00D63B32" w:rsidRDefault="006C3C07" w:rsidP="00BB1AA4">
      <w:pPr>
        <w:spacing w:after="120"/>
        <w:jc w:val="both"/>
        <w:rPr>
          <w:rFonts w:ascii="Arial" w:eastAsia="Times New Roman" w:hAnsi="Arial" w:cs="Arial"/>
          <w:b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>Podmínky přijetí ke studiu:</w:t>
      </w:r>
    </w:p>
    <w:p w:rsidR="006C3C07" w:rsidRPr="00D63B32" w:rsidRDefault="000A1176" w:rsidP="00BB1AA4">
      <w:pPr>
        <w:spacing w:after="120"/>
        <w:jc w:val="both"/>
        <w:rPr>
          <w:rFonts w:ascii="Arial" w:hAnsi="Arial" w:cs="Arial"/>
        </w:rPr>
      </w:pPr>
      <w:r w:rsidRPr="00D63B32">
        <w:rPr>
          <w:rFonts w:ascii="Arial" w:hAnsi="Arial" w:cs="Arial"/>
        </w:rPr>
        <w:t>Studium je koncipováno jako navazující na předcházející studium bakalářské. Základními podmínkami, které je nutné splnit pro přijetí ke studiu, jsou:</w:t>
      </w:r>
    </w:p>
    <w:p w:rsidR="006C3C07" w:rsidRPr="00D63B32" w:rsidRDefault="006C3C07" w:rsidP="00BB1AA4">
      <w:pPr>
        <w:numPr>
          <w:ilvl w:val="0"/>
          <w:numId w:val="5"/>
        </w:numPr>
        <w:spacing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>Podání kompletně vyplněné přihlášky a uhrazení poplatku</w:t>
      </w:r>
      <w:r w:rsidRPr="00D63B32">
        <w:rPr>
          <w:rFonts w:ascii="Arial" w:eastAsia="Times New Roman" w:hAnsi="Arial" w:cs="Arial"/>
          <w:lang w:eastAsia="cs-CZ"/>
        </w:rPr>
        <w:t xml:space="preserve"> za úkony spojené s přijímacím řízením </w:t>
      </w:r>
      <w:r w:rsidRPr="00D63B32">
        <w:rPr>
          <w:rFonts w:ascii="Arial" w:eastAsia="Times New Roman" w:hAnsi="Arial" w:cs="Arial"/>
          <w:b/>
          <w:lang w:eastAsia="cs-CZ"/>
        </w:rPr>
        <w:t>do 10. srpna 2017</w:t>
      </w:r>
      <w:r w:rsidRPr="00D63B32">
        <w:rPr>
          <w:rFonts w:ascii="Arial" w:eastAsia="Times New Roman" w:hAnsi="Arial" w:cs="Arial"/>
          <w:lang w:eastAsia="cs-CZ"/>
        </w:rPr>
        <w:t>.</w:t>
      </w:r>
    </w:p>
    <w:p w:rsidR="006C3C07" w:rsidRPr="00D63B32" w:rsidRDefault="009C748A" w:rsidP="00BB1AA4">
      <w:pPr>
        <w:numPr>
          <w:ilvl w:val="0"/>
          <w:numId w:val="5"/>
        </w:numPr>
        <w:spacing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hAnsi="Arial" w:cs="Arial"/>
          <w:b/>
        </w:rPr>
        <w:t xml:space="preserve">Úspěšné absolvování bakalářského studijního oboru, </w:t>
      </w:r>
      <w:r w:rsidRPr="00D63B32">
        <w:rPr>
          <w:rFonts w:ascii="Arial" w:hAnsi="Arial" w:cs="Arial"/>
        </w:rPr>
        <w:t>nejlépe stejného nebo podobného zaměření jako navazující magisterský obor, na který se uchazeč hlásí</w:t>
      </w:r>
      <w:r w:rsidR="006C3C07" w:rsidRPr="00D63B32">
        <w:rPr>
          <w:rFonts w:ascii="Arial" w:eastAsia="Times New Roman" w:hAnsi="Arial" w:cs="Arial"/>
          <w:lang w:eastAsia="cs-CZ"/>
        </w:rPr>
        <w:t>.</w:t>
      </w:r>
      <w:r w:rsidR="006C3C07" w:rsidRPr="00D63B32">
        <w:rPr>
          <w:rFonts w:ascii="Arial" w:eastAsia="Times New Roman" w:hAnsi="Arial" w:cs="Arial"/>
          <w:b/>
          <w:lang w:eastAsia="cs-CZ"/>
        </w:rPr>
        <w:t xml:space="preserve"> </w:t>
      </w:r>
      <w:r w:rsidR="006C3C07" w:rsidRPr="00D63B32">
        <w:rPr>
          <w:rFonts w:ascii="Arial" w:eastAsia="Times New Roman" w:hAnsi="Arial" w:cs="Arial"/>
          <w:lang w:eastAsia="cs-CZ"/>
        </w:rPr>
        <w:t xml:space="preserve">Splnění této podmínky doloží uchazeč </w:t>
      </w:r>
      <w:r w:rsidR="006C3C07" w:rsidRPr="00D63B32">
        <w:rPr>
          <w:rFonts w:ascii="Arial" w:eastAsia="Times New Roman" w:hAnsi="Arial" w:cs="Arial"/>
          <w:b/>
          <w:lang w:eastAsia="cs-CZ"/>
        </w:rPr>
        <w:t xml:space="preserve">při zápisu do studia úředně ověřenou kopií </w:t>
      </w:r>
      <w:r w:rsidRPr="00D63B32">
        <w:rPr>
          <w:rFonts w:ascii="Arial" w:eastAsia="Times New Roman" w:hAnsi="Arial" w:cs="Arial"/>
          <w:b/>
          <w:lang w:eastAsia="cs-CZ"/>
        </w:rPr>
        <w:t>bakalářského diplomu</w:t>
      </w:r>
      <w:r w:rsidR="006C3C07" w:rsidRPr="00D63B32">
        <w:rPr>
          <w:rFonts w:ascii="Arial" w:eastAsia="Times New Roman" w:hAnsi="Arial" w:cs="Arial"/>
          <w:lang w:eastAsia="cs-CZ"/>
        </w:rPr>
        <w:t xml:space="preserve"> (nebo úředně ověřenou kopií dokladu o rovnocennosti zahraničního </w:t>
      </w:r>
      <w:r w:rsidRPr="00D63B32">
        <w:rPr>
          <w:rFonts w:ascii="Arial" w:eastAsia="Times New Roman" w:hAnsi="Arial" w:cs="Arial"/>
          <w:lang w:eastAsia="cs-CZ"/>
        </w:rPr>
        <w:t>vysokoškolského</w:t>
      </w:r>
      <w:r w:rsidR="006C3C07" w:rsidRPr="00D63B32">
        <w:rPr>
          <w:rFonts w:ascii="Arial" w:eastAsia="Times New Roman" w:hAnsi="Arial" w:cs="Arial"/>
          <w:lang w:eastAsia="cs-CZ"/>
        </w:rPr>
        <w:t xml:space="preserve"> vzdělání</w:t>
      </w:r>
      <w:r w:rsidR="002B2003" w:rsidRPr="00D63B32">
        <w:rPr>
          <w:rFonts w:ascii="Arial" w:eastAsia="Times New Roman" w:hAnsi="Arial" w:cs="Arial"/>
          <w:lang w:eastAsia="cs-CZ"/>
        </w:rPr>
        <w:t xml:space="preserve">, </w:t>
      </w:r>
      <w:r w:rsidRPr="00D63B32">
        <w:rPr>
          <w:rFonts w:ascii="Arial" w:hAnsi="Arial" w:cs="Arial"/>
        </w:rPr>
        <w:t xml:space="preserve">je-li bakalářský diplom vydán v zahraničí a </w:t>
      </w:r>
      <w:r w:rsidRPr="00D63B32">
        <w:rPr>
          <w:rFonts w:ascii="Arial" w:hAnsi="Arial" w:cs="Arial"/>
        </w:rPr>
        <w:lastRenderedPageBreak/>
        <w:t>nestanoví-li mezinárodní smlouva jinak; výjimku tvoří absolventi slovenských vysokých škol, kteří předkládají pouze úředně ověřenou kopii bakalářského diplomu</w:t>
      </w:r>
      <w:r w:rsidR="002B2003" w:rsidRPr="00D63B32">
        <w:rPr>
          <w:rFonts w:ascii="Arial" w:eastAsia="Times New Roman" w:hAnsi="Arial" w:cs="Arial"/>
          <w:lang w:eastAsia="cs-CZ"/>
        </w:rPr>
        <w:t>)</w:t>
      </w:r>
      <w:r w:rsidR="006C3C07" w:rsidRPr="00D63B32">
        <w:rPr>
          <w:rFonts w:ascii="Arial" w:eastAsia="Times New Roman" w:hAnsi="Arial" w:cs="Arial"/>
          <w:lang w:eastAsia="cs-CZ"/>
        </w:rPr>
        <w:t xml:space="preserve">. </w:t>
      </w:r>
    </w:p>
    <w:p w:rsidR="00956617" w:rsidRPr="00D63B32" w:rsidRDefault="003D1E74" w:rsidP="00BB1AA4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ascii="Arial" w:eastAsia="Times New Roman" w:hAnsi="Arial" w:cs="Arial"/>
          <w:color w:val="FF0000"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>Prokázání znalosti jazyka výuky</w:t>
      </w:r>
      <w:r w:rsidRPr="00D63B32">
        <w:rPr>
          <w:rFonts w:ascii="Arial" w:eastAsia="Times New Roman" w:hAnsi="Arial" w:cs="Arial"/>
          <w:lang w:eastAsia="cs-CZ"/>
        </w:rPr>
        <w:t xml:space="preserve"> daného oboru na požadované úrovni pro studium na FAPPZ (B1 nebo ekvivalent této úrovně mezinárodní certifikované zkoušky). Splnění této podmínky doloží uchazeč </w:t>
      </w:r>
      <w:r w:rsidRPr="00D63B32">
        <w:rPr>
          <w:rFonts w:ascii="Arial" w:eastAsia="Times New Roman" w:hAnsi="Arial" w:cs="Arial"/>
          <w:b/>
          <w:lang w:eastAsia="cs-CZ"/>
        </w:rPr>
        <w:t>při zápisu do studia</w:t>
      </w:r>
      <w:r w:rsidRPr="00D63B32">
        <w:rPr>
          <w:rFonts w:ascii="Arial" w:eastAsia="Times New Roman" w:hAnsi="Arial" w:cs="Arial"/>
          <w:lang w:eastAsia="cs-CZ"/>
        </w:rPr>
        <w:t xml:space="preserve"> </w:t>
      </w:r>
      <w:r w:rsidR="006C3C07" w:rsidRPr="00D63B32">
        <w:rPr>
          <w:rFonts w:ascii="Arial" w:eastAsia="Times New Roman" w:hAnsi="Arial" w:cs="Arial"/>
          <w:b/>
          <w:lang w:eastAsia="cs-CZ"/>
        </w:rPr>
        <w:t>úředně ověřen</w:t>
      </w:r>
      <w:r w:rsidRPr="00D63B32">
        <w:rPr>
          <w:rFonts w:ascii="Arial" w:eastAsia="Times New Roman" w:hAnsi="Arial" w:cs="Arial"/>
          <w:b/>
          <w:lang w:eastAsia="cs-CZ"/>
        </w:rPr>
        <w:t>ou</w:t>
      </w:r>
      <w:r w:rsidR="006C3C07" w:rsidRPr="00D63B32">
        <w:rPr>
          <w:rFonts w:ascii="Arial" w:eastAsia="Times New Roman" w:hAnsi="Arial" w:cs="Arial"/>
          <w:b/>
          <w:lang w:eastAsia="cs-CZ"/>
        </w:rPr>
        <w:t xml:space="preserve"> kopi</w:t>
      </w:r>
      <w:r w:rsidRPr="00D63B32">
        <w:rPr>
          <w:rFonts w:ascii="Arial" w:eastAsia="Times New Roman" w:hAnsi="Arial" w:cs="Arial"/>
          <w:b/>
          <w:lang w:eastAsia="cs-CZ"/>
        </w:rPr>
        <w:t>í</w:t>
      </w:r>
      <w:r w:rsidR="006C3C07" w:rsidRPr="00D63B32">
        <w:rPr>
          <w:rFonts w:ascii="Arial" w:eastAsia="Times New Roman" w:hAnsi="Arial" w:cs="Arial"/>
          <w:b/>
          <w:lang w:eastAsia="cs-CZ"/>
        </w:rPr>
        <w:t xml:space="preserve"> dokladu prokazujícího znalost jazyka výuky</w:t>
      </w:r>
      <w:r w:rsidRPr="00D63B32">
        <w:rPr>
          <w:rFonts w:ascii="Arial" w:eastAsia="Times New Roman" w:hAnsi="Arial" w:cs="Arial"/>
          <w:b/>
          <w:lang w:eastAsia="cs-CZ"/>
        </w:rPr>
        <w:t>.</w:t>
      </w:r>
      <w:r w:rsidR="006C3C07" w:rsidRPr="00D63B32">
        <w:rPr>
          <w:rFonts w:ascii="Arial" w:eastAsia="Times New Roman" w:hAnsi="Arial" w:cs="Arial"/>
          <w:lang w:eastAsia="cs-CZ"/>
        </w:rPr>
        <w:t xml:space="preserve"> Týká se každého uchazeče, který se přihlásí na obor realizovaný v češtině, pokud nemá české (nebo slovenské) státní občanství a zároveň se nemůže prokázat absolvováním předcházejícího studia v českém nebo slovenském jazyce.</w:t>
      </w:r>
      <w:r w:rsidR="006C3C07" w:rsidRPr="00D63B32">
        <w:rPr>
          <w:rFonts w:ascii="Arial" w:eastAsia="Times New Roman" w:hAnsi="Arial" w:cs="Arial"/>
          <w:color w:val="FF0000"/>
          <w:lang w:eastAsia="cs-CZ"/>
        </w:rPr>
        <w:t xml:space="preserve"> </w:t>
      </w:r>
    </w:p>
    <w:p w:rsidR="00BB1AA4" w:rsidRDefault="00BB1AA4" w:rsidP="001D1FF0">
      <w:pPr>
        <w:pStyle w:val="Odstavecseseznamem"/>
        <w:spacing w:after="0"/>
        <w:ind w:left="0"/>
        <w:contextualSpacing w:val="0"/>
        <w:jc w:val="both"/>
        <w:rPr>
          <w:rFonts w:ascii="Arial" w:eastAsia="Times New Roman" w:hAnsi="Arial" w:cs="Arial"/>
          <w:b/>
          <w:lang w:eastAsia="cs-CZ"/>
        </w:rPr>
      </w:pPr>
    </w:p>
    <w:p w:rsidR="003D1E74" w:rsidRPr="00D63B32" w:rsidRDefault="003D1E74" w:rsidP="00BB1AA4">
      <w:pPr>
        <w:pStyle w:val="Odstavecseseznamem"/>
        <w:spacing w:after="120"/>
        <w:ind w:left="0"/>
        <w:contextualSpacing w:val="0"/>
        <w:jc w:val="both"/>
        <w:rPr>
          <w:rFonts w:ascii="Arial" w:eastAsia="Times New Roman" w:hAnsi="Arial" w:cs="Arial"/>
          <w:b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>Zápis do studia:</w:t>
      </w:r>
    </w:p>
    <w:p w:rsidR="006C3C07" w:rsidRDefault="006C3C07" w:rsidP="00BB1AA4">
      <w:pPr>
        <w:pStyle w:val="Odstavecseseznamem"/>
        <w:spacing w:after="120"/>
        <w:ind w:left="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eastAsia="Times New Roman" w:hAnsi="Arial" w:cs="Arial"/>
          <w:lang w:eastAsia="cs-CZ"/>
        </w:rPr>
        <w:t>Uchazeči obdrží rozhodnutí o přijetí ke studiu a pozvánku k zápisu do studia prostřednictvím elektronického informačního systému ČZU v souladu s čl. 69a odst. 1 zákona (zákon o vysokých školách) na ad</w:t>
      </w:r>
      <w:r w:rsidR="001B6A6D" w:rsidRPr="00D63B32">
        <w:rPr>
          <w:rFonts w:ascii="Arial" w:eastAsia="Times New Roman" w:hAnsi="Arial" w:cs="Arial"/>
          <w:lang w:eastAsia="cs-CZ"/>
        </w:rPr>
        <w:t xml:space="preserve">rese </w:t>
      </w:r>
      <w:hyperlink r:id="rId8" w:history="1">
        <w:r w:rsidR="009966D2" w:rsidRPr="00D63B32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http://is.czu.cz/prihlaska nejpozději 21</w:t>
        </w:r>
      </w:hyperlink>
      <w:r w:rsidR="001B6A6D" w:rsidRPr="00D63B32">
        <w:rPr>
          <w:rFonts w:ascii="Arial" w:eastAsia="Times New Roman" w:hAnsi="Arial" w:cs="Arial"/>
          <w:lang w:eastAsia="cs-CZ"/>
        </w:rPr>
        <w:t>. srpna 2017</w:t>
      </w:r>
      <w:r w:rsidR="009966D2" w:rsidRPr="00D63B32">
        <w:rPr>
          <w:rFonts w:ascii="Arial" w:eastAsia="Times New Roman" w:hAnsi="Arial" w:cs="Arial"/>
          <w:lang w:eastAsia="cs-CZ"/>
        </w:rPr>
        <w:t xml:space="preserve">. </w:t>
      </w:r>
      <w:r w:rsidR="009966D2" w:rsidRPr="00D63B32">
        <w:rPr>
          <w:rFonts w:ascii="Arial" w:hAnsi="Arial" w:cs="Arial"/>
        </w:rPr>
        <w:t xml:space="preserve">Zápis proběhne </w:t>
      </w:r>
      <w:r w:rsidR="009966D2" w:rsidRPr="00D63B32">
        <w:rPr>
          <w:rFonts w:ascii="Arial" w:hAnsi="Arial" w:cs="Arial"/>
          <w:b/>
        </w:rPr>
        <w:t>3</w:t>
      </w:r>
      <w:r w:rsidR="009C748A" w:rsidRPr="00D63B32">
        <w:rPr>
          <w:rFonts w:ascii="Arial" w:hAnsi="Arial" w:cs="Arial"/>
          <w:b/>
        </w:rPr>
        <w:t>1</w:t>
      </w:r>
      <w:r w:rsidR="009966D2" w:rsidRPr="00D63B32">
        <w:rPr>
          <w:rFonts w:ascii="Arial" w:hAnsi="Arial" w:cs="Arial"/>
          <w:b/>
        </w:rPr>
        <w:t>. srpna 2017</w:t>
      </w:r>
      <w:r w:rsidR="009966D2" w:rsidRPr="00D63B32">
        <w:rPr>
          <w:rFonts w:ascii="Arial" w:hAnsi="Arial" w:cs="Arial"/>
        </w:rPr>
        <w:t>. Den a hodina zápisu, které budou uvedeny na pozvánce, jsou pro uchazeče závazné.</w:t>
      </w:r>
      <w:r w:rsidRPr="00D63B32">
        <w:rPr>
          <w:rFonts w:ascii="Arial" w:eastAsia="Times New Roman" w:hAnsi="Arial" w:cs="Arial"/>
          <w:lang w:eastAsia="cs-CZ"/>
        </w:rPr>
        <w:t xml:space="preserve"> </w:t>
      </w:r>
    </w:p>
    <w:p w:rsidR="00622742" w:rsidRPr="00D63B32" w:rsidRDefault="00622742" w:rsidP="004F251F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>K zápisu si uchazeči přinesou:</w:t>
      </w:r>
    </w:p>
    <w:p w:rsidR="00622742" w:rsidRPr="00D63B32" w:rsidRDefault="00622742" w:rsidP="004F251F">
      <w:pPr>
        <w:numPr>
          <w:ilvl w:val="0"/>
          <w:numId w:val="7"/>
        </w:numPr>
        <w:spacing w:after="0"/>
        <w:ind w:left="284" w:hanging="284"/>
        <w:jc w:val="both"/>
        <w:rPr>
          <w:rFonts w:ascii="Arial" w:eastAsia="Times New Roman" w:hAnsi="Arial" w:cs="Arial"/>
          <w:b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>rozhodnutí o přijetí ke studiu,</w:t>
      </w:r>
    </w:p>
    <w:p w:rsidR="00622742" w:rsidRPr="00D63B32" w:rsidRDefault="00622742" w:rsidP="004F251F">
      <w:pPr>
        <w:numPr>
          <w:ilvl w:val="0"/>
          <w:numId w:val="7"/>
        </w:numPr>
        <w:spacing w:after="0"/>
        <w:ind w:left="284" w:hanging="284"/>
        <w:jc w:val="both"/>
        <w:rPr>
          <w:rFonts w:ascii="Arial" w:eastAsia="Times New Roman" w:hAnsi="Arial" w:cs="Arial"/>
          <w:b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>občanský průkaz nebo pas,</w:t>
      </w:r>
    </w:p>
    <w:p w:rsidR="00622742" w:rsidRPr="00D63B32" w:rsidRDefault="00622742" w:rsidP="004F251F">
      <w:pPr>
        <w:numPr>
          <w:ilvl w:val="0"/>
          <w:numId w:val="7"/>
        </w:numPr>
        <w:spacing w:after="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>2 fotografie pasového formátu (3,5 x 4,5 cm),</w:t>
      </w:r>
    </w:p>
    <w:p w:rsidR="00622742" w:rsidRPr="00D63B32" w:rsidRDefault="00622742" w:rsidP="004F251F">
      <w:pPr>
        <w:numPr>
          <w:ilvl w:val="0"/>
          <w:numId w:val="7"/>
        </w:numPr>
        <w:spacing w:after="0"/>
        <w:ind w:left="284" w:hanging="284"/>
        <w:jc w:val="both"/>
        <w:rPr>
          <w:rFonts w:ascii="Arial" w:eastAsia="Times New Roman" w:hAnsi="Arial" w:cs="Arial"/>
          <w:b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>psací potřeby,</w:t>
      </w:r>
    </w:p>
    <w:p w:rsidR="00622742" w:rsidRPr="00D63B32" w:rsidRDefault="009C748A" w:rsidP="004F251F">
      <w:pPr>
        <w:numPr>
          <w:ilvl w:val="0"/>
          <w:numId w:val="7"/>
        </w:numPr>
        <w:spacing w:after="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hAnsi="Arial" w:cs="Arial"/>
          <w:b/>
        </w:rPr>
        <w:t>úředně ověřenou kopii bakalářského diplomu,</w:t>
      </w:r>
      <w:r w:rsidRPr="00D63B32">
        <w:rPr>
          <w:rFonts w:ascii="Arial" w:hAnsi="Arial" w:cs="Arial"/>
        </w:rPr>
        <w:t xml:space="preserve"> případně úředně ověřenou kopii dokladu o rovnocennosti zahraničního vysokoškolského vzdělání, je-li bakalářský diplom vydán v zahraničí a nestanoví-li mezinárodní smlouva jinak; výjimku tvoří absolventi slovenských vysokých škol, kteří předkládají pouze úředně ověřenou kopii bakalářského diplomu,</w:t>
      </w:r>
      <w:r w:rsidR="00622742" w:rsidRPr="00D63B32">
        <w:rPr>
          <w:rFonts w:ascii="Arial" w:eastAsia="Times New Roman" w:hAnsi="Arial" w:cs="Arial"/>
          <w:lang w:eastAsia="cs-CZ"/>
        </w:rPr>
        <w:t xml:space="preserve"> </w:t>
      </w:r>
    </w:p>
    <w:p w:rsidR="00622742" w:rsidRPr="00E54036" w:rsidRDefault="00622742" w:rsidP="00BB1AA4">
      <w:pPr>
        <w:numPr>
          <w:ilvl w:val="0"/>
          <w:numId w:val="7"/>
        </w:numPr>
        <w:spacing w:after="120"/>
        <w:ind w:left="284" w:hanging="284"/>
        <w:jc w:val="both"/>
        <w:rPr>
          <w:rFonts w:ascii="Arial" w:eastAsia="Times New Roman" w:hAnsi="Arial" w:cs="Arial"/>
          <w:color w:val="FF0000"/>
          <w:lang w:eastAsia="cs-CZ"/>
        </w:rPr>
      </w:pPr>
      <w:r w:rsidRPr="00E54036">
        <w:rPr>
          <w:rFonts w:ascii="Arial" w:eastAsia="Times New Roman" w:hAnsi="Arial" w:cs="Arial"/>
          <w:b/>
          <w:lang w:eastAsia="cs-CZ"/>
        </w:rPr>
        <w:t>úředně ověřenou kopii dokladu prokazujícího znalost jazyka výuky</w:t>
      </w:r>
      <w:r w:rsidRPr="00E54036">
        <w:rPr>
          <w:rFonts w:ascii="Arial" w:eastAsia="Times New Roman" w:hAnsi="Arial" w:cs="Arial"/>
          <w:lang w:eastAsia="cs-CZ"/>
        </w:rPr>
        <w:t xml:space="preserve"> daného oboru na požadované úrovni pro studium na FAPPZ (B1 nebo ekvivalent této úrovně mezinárodní certifikované zkoušky). Týká se každého uchazeče, který se přihlásí na obor realizovaný v češtině, pokud nemá české (nebo slovenské) státní občanství a zároveň se nemůže prokázat absolvováním předcházejícího studia v českém nebo slovenském jazyce. </w:t>
      </w:r>
    </w:p>
    <w:p w:rsidR="00622742" w:rsidRPr="00D63B32" w:rsidRDefault="00622742" w:rsidP="00BB1AA4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eastAsia="Times New Roman" w:hAnsi="Arial" w:cs="Arial"/>
          <w:lang w:eastAsia="cs-CZ"/>
        </w:rPr>
        <w:t xml:space="preserve">Pokud uchazeč ve stanoveném termínu zápisu </w:t>
      </w:r>
      <w:r w:rsidR="005874C4" w:rsidRPr="00D63B32">
        <w:rPr>
          <w:rFonts w:ascii="Arial" w:eastAsia="Times New Roman" w:hAnsi="Arial" w:cs="Arial"/>
          <w:lang w:eastAsia="cs-CZ"/>
        </w:rPr>
        <w:t>nepředloží úředně ověřené kopie požadovaných dokumentů</w:t>
      </w:r>
      <w:r w:rsidRPr="00D63B32">
        <w:rPr>
          <w:rFonts w:ascii="Arial" w:eastAsia="Times New Roman" w:hAnsi="Arial" w:cs="Arial"/>
          <w:lang w:eastAsia="cs-CZ"/>
        </w:rPr>
        <w:t xml:space="preserve">, </w:t>
      </w:r>
      <w:r w:rsidR="005874C4" w:rsidRPr="00D63B32">
        <w:rPr>
          <w:rFonts w:ascii="Arial" w:eastAsia="Times New Roman" w:hAnsi="Arial" w:cs="Arial"/>
          <w:lang w:eastAsia="cs-CZ"/>
        </w:rPr>
        <w:t>nebude</w:t>
      </w:r>
      <w:r w:rsidRPr="00D63B32">
        <w:rPr>
          <w:rFonts w:ascii="Arial" w:eastAsia="Times New Roman" w:hAnsi="Arial" w:cs="Arial"/>
          <w:lang w:eastAsia="cs-CZ"/>
        </w:rPr>
        <w:t xml:space="preserve"> ke studiu zapsán. </w:t>
      </w:r>
    </w:p>
    <w:p w:rsidR="00622742" w:rsidRPr="00D63B32" w:rsidRDefault="00622742" w:rsidP="00BB1AA4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eastAsia="Times New Roman" w:hAnsi="Arial" w:cs="Arial"/>
          <w:lang w:eastAsia="cs-CZ"/>
        </w:rPr>
        <w:t xml:space="preserve">Nemůže-li se uchazeč z velmi vážných (zejména zdravotních) důvodů dostavit k zápisu </w:t>
      </w:r>
      <w:r w:rsidR="001D33FF" w:rsidRPr="00D63B32">
        <w:rPr>
          <w:rFonts w:ascii="Arial" w:eastAsia="Times New Roman" w:hAnsi="Arial" w:cs="Arial"/>
          <w:lang w:eastAsia="cs-CZ"/>
        </w:rPr>
        <w:t>do</w:t>
      </w:r>
      <w:r w:rsidRPr="00D63B32">
        <w:rPr>
          <w:rFonts w:ascii="Arial" w:eastAsia="Times New Roman" w:hAnsi="Arial" w:cs="Arial"/>
          <w:lang w:eastAsia="cs-CZ"/>
        </w:rPr>
        <w:t xml:space="preserve"> studi</w:t>
      </w:r>
      <w:r w:rsidR="001D33FF" w:rsidRPr="00D63B32">
        <w:rPr>
          <w:rFonts w:ascii="Arial" w:eastAsia="Times New Roman" w:hAnsi="Arial" w:cs="Arial"/>
          <w:lang w:eastAsia="cs-CZ"/>
        </w:rPr>
        <w:t>a</w:t>
      </w:r>
      <w:r w:rsidRPr="00D63B32">
        <w:rPr>
          <w:rFonts w:ascii="Arial" w:eastAsia="Times New Roman" w:hAnsi="Arial" w:cs="Arial"/>
          <w:lang w:eastAsia="cs-CZ"/>
        </w:rPr>
        <w:t xml:space="preserve"> </w:t>
      </w:r>
      <w:r w:rsidR="001D33FF" w:rsidRPr="00D63B32">
        <w:rPr>
          <w:rFonts w:ascii="Arial" w:eastAsia="Times New Roman" w:hAnsi="Arial" w:cs="Arial"/>
          <w:lang w:eastAsia="cs-CZ"/>
        </w:rPr>
        <w:t>osobně</w:t>
      </w:r>
      <w:r w:rsidRPr="00D63B32">
        <w:rPr>
          <w:rFonts w:ascii="Arial" w:eastAsia="Times New Roman" w:hAnsi="Arial" w:cs="Arial"/>
          <w:lang w:eastAsia="cs-CZ"/>
        </w:rPr>
        <w:t xml:space="preserve">, může k zastoupení na zápisu zmocnit jinou osobu písemnou plnou mocí opatřenou úředně ověřeným podpisem zmocnitele. </w:t>
      </w:r>
    </w:p>
    <w:p w:rsidR="007A1395" w:rsidRPr="00D63B32" w:rsidRDefault="007A1395" w:rsidP="00BB1AA4">
      <w:pPr>
        <w:spacing w:after="120"/>
        <w:jc w:val="both"/>
        <w:rPr>
          <w:rFonts w:ascii="Arial" w:eastAsia="Times New Roman" w:hAnsi="Arial" w:cs="Arial"/>
          <w:b/>
          <w:lang w:eastAsia="cs-CZ"/>
        </w:rPr>
      </w:pPr>
      <w:r w:rsidRPr="00D63B32">
        <w:rPr>
          <w:rFonts w:ascii="Arial" w:eastAsia="Times New Roman" w:hAnsi="Arial" w:cs="Arial"/>
          <w:b/>
          <w:lang w:eastAsia="cs-CZ"/>
        </w:rPr>
        <w:t>Informace k přezkumnému řízení</w:t>
      </w:r>
    </w:p>
    <w:p w:rsidR="007A1395" w:rsidRPr="00D63B32" w:rsidRDefault="007A1395" w:rsidP="00BB1AA4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eastAsia="Times New Roman" w:hAnsi="Arial" w:cs="Arial"/>
          <w:lang w:eastAsia="cs-CZ"/>
        </w:rPr>
        <w:t>Uchazeč o studium na FAPPZ ČZU má právo podat odvolání proti rozhodnutí, kterým nebylo vyhověno jeho žádosti o přijetí ke studiu. Uchazeč podává odvolání k rektorovi prostřednictvím děkana fakulty ve lhůtě 30 dnů ode dne oznámení tohoto rozhodnutí a zašle jej na adresu: Studijní oddělení FAPPZ, Česká zemědělská univerzita v Praze, Kamýcká 129, 165 00 Praha – Suchdol. Odvolání musí mít náležitosti uvedené v § 37 odst. 2 správního řádu a musí obsahovat údaje o tom, proti kterému rozhodnutí směřuje, v jakém rozsahu ho napadá a v čem je spatřován rozpor s právními předpisy nebo nesprávnost rozhodnutí nebo řízení, jež mu předcházelo. Děkan může sám odvolání pouze plně vyhovět a své rozhodnutí změnit nebo zrušit z důvodu rozporu se zákonem nebo vnitřním předpisem ČZU nebo její součásti, jinak odvolání předá k rozhodnutí rektorovi jakožto odvolacímu správnímu orgánu podle § 68 odst. 5 zákona. Rektor při odvolání postupuje podle § 68 odst. 6 zákona a podle správního řádu. Rektor odvolání posoudí a dojde-li k závěru, že rozhodnutí bylo vydáno v rozporu se zákonem, vnitřním předpisem ČZU nebo její součásti nebo podmínkami stanovenými podle § 49 odst. 1 a 3 zákona o vysokých školách, odvolání vyhoví a rozhodnutí děkana změní. Jinak žádost zamítne a původní rozhodnutí potvrdí. Rozhodnutí rektora je konečné a nelze proti němu podat opravný prostředek.</w:t>
      </w:r>
    </w:p>
    <w:p w:rsidR="007A1395" w:rsidRPr="00D63B32" w:rsidRDefault="007A1395" w:rsidP="00BB1AA4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eastAsia="Times New Roman" w:hAnsi="Arial" w:cs="Arial"/>
          <w:lang w:eastAsia="cs-CZ"/>
        </w:rPr>
        <w:t xml:space="preserve">V přezkumném řízení nelze přihlížet k důvodům, které neuvádějí vydané rozhodnutí o nepřijetí ke studiu do konfliktu s výše uvedenými předpisy, byť by šlo o důvody upřímně míněné a pravdivé. Takovým důvodem pro změnu rozhodnutí o nepřijetí ke studiu nemohou být např.: velký zájem o studium zvoleného oboru, rodinná tradice, výborné výsledky v předchozím studiu, předchozí praxe v oboru, jazykové a jiné zkoušky, absolvování přípravných kurzů, subjektivní pocity a dojmy týkající se organizace a průběhu přijímacího řízení, případně přípravných kurzů, pozdní příchod (i zdůvodněný) na přijímací zkoušku, momentální zdravotní indispozice, sociální situace apod. </w:t>
      </w:r>
    </w:p>
    <w:p w:rsidR="00622742" w:rsidRDefault="007A1395" w:rsidP="00BB1AA4">
      <w:pPr>
        <w:pStyle w:val="Odstavecseseznamem"/>
        <w:spacing w:after="120"/>
        <w:ind w:left="0"/>
        <w:jc w:val="both"/>
        <w:rPr>
          <w:rFonts w:ascii="Arial" w:eastAsia="Times New Roman" w:hAnsi="Arial" w:cs="Arial"/>
          <w:lang w:eastAsia="cs-CZ"/>
        </w:rPr>
      </w:pPr>
      <w:r w:rsidRPr="00D63B32">
        <w:rPr>
          <w:rFonts w:ascii="Arial" w:eastAsia="Times New Roman" w:hAnsi="Arial" w:cs="Arial"/>
          <w:lang w:eastAsia="cs-CZ"/>
        </w:rPr>
        <w:t>V přezkumném řízení nelze také vyhovět žádostem o přijetí na jiné studijní obory, ani žádostem o přeřazení do jiné formy studia, do které již byli přijati uchazeči s lepším výsledkem v pořadí.</w:t>
      </w:r>
    </w:p>
    <w:p w:rsidR="00E54036" w:rsidRDefault="00E54036" w:rsidP="00BB1AA4">
      <w:pPr>
        <w:pStyle w:val="Odstavecseseznamem"/>
        <w:spacing w:after="120"/>
        <w:ind w:left="0"/>
        <w:jc w:val="both"/>
        <w:rPr>
          <w:rFonts w:ascii="Arial" w:eastAsia="Times New Roman" w:hAnsi="Arial" w:cs="Arial"/>
          <w:lang w:eastAsia="cs-CZ"/>
        </w:rPr>
      </w:pPr>
    </w:p>
    <w:p w:rsidR="00E54036" w:rsidRPr="00D63B32" w:rsidRDefault="00E54036" w:rsidP="00BB1AA4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:rsidR="005E1F9E" w:rsidRPr="00D63B32" w:rsidRDefault="007A1395" w:rsidP="00BB1AA4">
      <w:pPr>
        <w:spacing w:after="120"/>
        <w:jc w:val="both"/>
        <w:rPr>
          <w:rFonts w:ascii="Arial" w:hAnsi="Arial" w:cs="Arial"/>
        </w:rPr>
      </w:pPr>
      <w:r w:rsidRPr="00D63B32">
        <w:rPr>
          <w:rFonts w:ascii="Arial" w:hAnsi="Arial" w:cs="Arial"/>
        </w:rPr>
        <w:t xml:space="preserve">V </w:t>
      </w:r>
      <w:r w:rsidR="00776E1D" w:rsidRPr="00D63B32">
        <w:rPr>
          <w:rFonts w:ascii="Arial" w:hAnsi="Arial" w:cs="Arial"/>
        </w:rPr>
        <w:t>Praze dne 2</w:t>
      </w:r>
      <w:r w:rsidR="00E235CD" w:rsidRPr="00D63B32">
        <w:rPr>
          <w:rFonts w:ascii="Arial" w:hAnsi="Arial" w:cs="Arial"/>
        </w:rPr>
        <w:t>1</w:t>
      </w:r>
      <w:r w:rsidR="00776E1D" w:rsidRPr="00D63B32">
        <w:rPr>
          <w:rFonts w:ascii="Arial" w:hAnsi="Arial" w:cs="Arial"/>
        </w:rPr>
        <w:t>. července 201</w:t>
      </w:r>
      <w:r w:rsidRPr="00D63B32">
        <w:rPr>
          <w:rFonts w:ascii="Arial" w:hAnsi="Arial" w:cs="Arial"/>
        </w:rPr>
        <w:t>7</w:t>
      </w:r>
      <w:r w:rsidR="00F635D3" w:rsidRPr="00D63B32">
        <w:rPr>
          <w:rFonts w:ascii="Arial" w:hAnsi="Arial" w:cs="Arial"/>
        </w:rPr>
        <w:t xml:space="preserve"> </w:t>
      </w:r>
      <w:r w:rsidR="000968E4" w:rsidRPr="00D63B32">
        <w:rPr>
          <w:rFonts w:ascii="Arial" w:hAnsi="Arial" w:cs="Arial"/>
        </w:rPr>
        <w:t xml:space="preserve"> </w:t>
      </w:r>
    </w:p>
    <w:p w:rsidR="00776E1D" w:rsidRPr="00D63B32" w:rsidRDefault="006E1B01" w:rsidP="00D63B32">
      <w:pPr>
        <w:spacing w:after="0"/>
        <w:ind w:left="4248" w:firstLine="708"/>
        <w:jc w:val="both"/>
        <w:rPr>
          <w:rFonts w:ascii="Arial" w:hAnsi="Arial" w:cs="Arial"/>
        </w:rPr>
      </w:pPr>
      <w:r w:rsidRPr="00D63B32">
        <w:rPr>
          <w:rFonts w:ascii="Arial" w:hAnsi="Arial" w:cs="Arial"/>
        </w:rPr>
        <w:t xml:space="preserve">                  </w:t>
      </w:r>
      <w:r w:rsidR="004F251F">
        <w:rPr>
          <w:rFonts w:ascii="Arial" w:hAnsi="Arial" w:cs="Arial"/>
        </w:rPr>
        <w:t>p</w:t>
      </w:r>
      <w:r w:rsidR="00776E1D" w:rsidRPr="00D63B32">
        <w:rPr>
          <w:rFonts w:ascii="Arial" w:hAnsi="Arial" w:cs="Arial"/>
        </w:rPr>
        <w:t xml:space="preserve">rof. Ing. Pavel </w:t>
      </w:r>
      <w:proofErr w:type="spellStart"/>
      <w:r w:rsidR="00776E1D" w:rsidRPr="00D63B32">
        <w:rPr>
          <w:rFonts w:ascii="Arial" w:hAnsi="Arial" w:cs="Arial"/>
        </w:rPr>
        <w:t>Tlustoš</w:t>
      </w:r>
      <w:proofErr w:type="spellEnd"/>
      <w:r w:rsidR="00776E1D" w:rsidRPr="00D63B32">
        <w:rPr>
          <w:rFonts w:ascii="Arial" w:hAnsi="Arial" w:cs="Arial"/>
        </w:rPr>
        <w:t>, CSc.</w:t>
      </w:r>
    </w:p>
    <w:p w:rsidR="00776E1D" w:rsidRPr="00D63B32" w:rsidRDefault="00776E1D" w:rsidP="00D63B32">
      <w:pPr>
        <w:spacing w:after="0"/>
        <w:ind w:left="5664"/>
        <w:jc w:val="both"/>
        <w:rPr>
          <w:rFonts w:ascii="Arial" w:hAnsi="Arial" w:cs="Arial"/>
          <w:i/>
        </w:rPr>
      </w:pPr>
      <w:bookmarkStart w:id="0" w:name="_GoBack"/>
      <w:bookmarkEnd w:id="0"/>
      <w:r w:rsidRPr="00D63B32">
        <w:rPr>
          <w:rFonts w:ascii="Arial" w:hAnsi="Arial" w:cs="Arial"/>
        </w:rPr>
        <w:t xml:space="preserve">    </w:t>
      </w:r>
      <w:r w:rsidR="006E1B01" w:rsidRPr="00D63B32">
        <w:rPr>
          <w:rFonts w:ascii="Arial" w:hAnsi="Arial" w:cs="Arial"/>
        </w:rPr>
        <w:t xml:space="preserve">                    </w:t>
      </w:r>
      <w:r w:rsidRPr="00D63B32">
        <w:rPr>
          <w:rFonts w:ascii="Arial" w:hAnsi="Arial" w:cs="Arial"/>
          <w:i/>
        </w:rPr>
        <w:t>děkan</w:t>
      </w:r>
    </w:p>
    <w:sectPr w:rsidR="00776E1D" w:rsidRPr="00D6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221"/>
    <w:multiLevelType w:val="hybridMultilevel"/>
    <w:tmpl w:val="BE7C568A"/>
    <w:lvl w:ilvl="0" w:tplc="8710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32E36"/>
    <w:multiLevelType w:val="hybridMultilevel"/>
    <w:tmpl w:val="2570C6EC"/>
    <w:lvl w:ilvl="0" w:tplc="BE9E4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92D56"/>
    <w:multiLevelType w:val="hybridMultilevel"/>
    <w:tmpl w:val="400438BA"/>
    <w:lvl w:ilvl="0" w:tplc="A7CCEA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359D"/>
    <w:multiLevelType w:val="hybridMultilevel"/>
    <w:tmpl w:val="5DEE0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F750C7"/>
    <w:multiLevelType w:val="hybridMultilevel"/>
    <w:tmpl w:val="4F64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A5EAD"/>
    <w:multiLevelType w:val="hybridMultilevel"/>
    <w:tmpl w:val="65BEA9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0B2B4D"/>
    <w:multiLevelType w:val="hybridMultilevel"/>
    <w:tmpl w:val="03BA3514"/>
    <w:lvl w:ilvl="0" w:tplc="A9C8C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75"/>
    <w:rsid w:val="00026C76"/>
    <w:rsid w:val="000418F0"/>
    <w:rsid w:val="000848A3"/>
    <w:rsid w:val="000928B2"/>
    <w:rsid w:val="000968E4"/>
    <w:rsid w:val="000A1176"/>
    <w:rsid w:val="00155E81"/>
    <w:rsid w:val="00165B3D"/>
    <w:rsid w:val="00186282"/>
    <w:rsid w:val="001A3D37"/>
    <w:rsid w:val="001B3989"/>
    <w:rsid w:val="001B6A6D"/>
    <w:rsid w:val="001D1FF0"/>
    <w:rsid w:val="001D33FF"/>
    <w:rsid w:val="001F11E9"/>
    <w:rsid w:val="00204195"/>
    <w:rsid w:val="00252C08"/>
    <w:rsid w:val="00286561"/>
    <w:rsid w:val="002A24F7"/>
    <w:rsid w:val="002A6E7C"/>
    <w:rsid w:val="002B2003"/>
    <w:rsid w:val="002D5204"/>
    <w:rsid w:val="002F6F72"/>
    <w:rsid w:val="0030177B"/>
    <w:rsid w:val="00306BC2"/>
    <w:rsid w:val="003256BD"/>
    <w:rsid w:val="003456C1"/>
    <w:rsid w:val="0035488A"/>
    <w:rsid w:val="003643C6"/>
    <w:rsid w:val="00391FDF"/>
    <w:rsid w:val="00397171"/>
    <w:rsid w:val="003D1E74"/>
    <w:rsid w:val="003E55F5"/>
    <w:rsid w:val="003E6152"/>
    <w:rsid w:val="00464A14"/>
    <w:rsid w:val="004B138C"/>
    <w:rsid w:val="004C0DCB"/>
    <w:rsid w:val="004F251F"/>
    <w:rsid w:val="005230C7"/>
    <w:rsid w:val="005311C5"/>
    <w:rsid w:val="0056108B"/>
    <w:rsid w:val="005874C4"/>
    <w:rsid w:val="0059671D"/>
    <w:rsid w:val="005B1546"/>
    <w:rsid w:val="005C1A6D"/>
    <w:rsid w:val="005E1316"/>
    <w:rsid w:val="005E1F9E"/>
    <w:rsid w:val="005E689A"/>
    <w:rsid w:val="00622742"/>
    <w:rsid w:val="0065303F"/>
    <w:rsid w:val="006A5593"/>
    <w:rsid w:val="006C2875"/>
    <w:rsid w:val="006C3C07"/>
    <w:rsid w:val="006E1B01"/>
    <w:rsid w:val="0071097A"/>
    <w:rsid w:val="00713C1E"/>
    <w:rsid w:val="007430FF"/>
    <w:rsid w:val="0074598D"/>
    <w:rsid w:val="00745F2E"/>
    <w:rsid w:val="0075281E"/>
    <w:rsid w:val="00776E1D"/>
    <w:rsid w:val="00795DD4"/>
    <w:rsid w:val="007A1395"/>
    <w:rsid w:val="007A7B17"/>
    <w:rsid w:val="00813070"/>
    <w:rsid w:val="00867985"/>
    <w:rsid w:val="008A4CC0"/>
    <w:rsid w:val="0091360B"/>
    <w:rsid w:val="00921859"/>
    <w:rsid w:val="00956617"/>
    <w:rsid w:val="009608C8"/>
    <w:rsid w:val="00981D8A"/>
    <w:rsid w:val="009966D2"/>
    <w:rsid w:val="009B3D0F"/>
    <w:rsid w:val="009C3287"/>
    <w:rsid w:val="009C748A"/>
    <w:rsid w:val="009D3050"/>
    <w:rsid w:val="009E4D74"/>
    <w:rsid w:val="00A558E7"/>
    <w:rsid w:val="00A75E81"/>
    <w:rsid w:val="00B35722"/>
    <w:rsid w:val="00B67824"/>
    <w:rsid w:val="00BB1AA4"/>
    <w:rsid w:val="00BC04CF"/>
    <w:rsid w:val="00BF0228"/>
    <w:rsid w:val="00BF536F"/>
    <w:rsid w:val="00BF5C2E"/>
    <w:rsid w:val="00C16377"/>
    <w:rsid w:val="00C437CF"/>
    <w:rsid w:val="00C45E3C"/>
    <w:rsid w:val="00C92575"/>
    <w:rsid w:val="00CD3A9D"/>
    <w:rsid w:val="00D11C85"/>
    <w:rsid w:val="00D327E3"/>
    <w:rsid w:val="00D348E9"/>
    <w:rsid w:val="00D63B32"/>
    <w:rsid w:val="00D74C82"/>
    <w:rsid w:val="00DC1355"/>
    <w:rsid w:val="00DD4826"/>
    <w:rsid w:val="00DF0CCB"/>
    <w:rsid w:val="00E235CD"/>
    <w:rsid w:val="00E54036"/>
    <w:rsid w:val="00E67786"/>
    <w:rsid w:val="00EB2B78"/>
    <w:rsid w:val="00F31E7B"/>
    <w:rsid w:val="00F635D3"/>
    <w:rsid w:val="00F77D97"/>
    <w:rsid w:val="00FB2B21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48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3D37"/>
    <w:pPr>
      <w:ind w:left="720"/>
      <w:contextualSpacing/>
    </w:pPr>
  </w:style>
  <w:style w:type="character" w:styleId="Sledovanodkaz">
    <w:name w:val="FollowedHyperlink"/>
    <w:rsid w:val="00956617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48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3D37"/>
    <w:pPr>
      <w:ind w:left="720"/>
      <w:contextualSpacing/>
    </w:pPr>
  </w:style>
  <w:style w:type="character" w:styleId="Sledovanodkaz">
    <w:name w:val="FollowedHyperlink"/>
    <w:rsid w:val="00956617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czu.cz/prihlaska%20nejpozd&#283;ji%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is.czu.cz/prihlas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94A9-2769-48D2-94FF-76C5B4DA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3</Pages>
  <Words>1118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CZU-FAPPZ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hejnak</dc:creator>
  <cp:lastModifiedBy>hejnak</cp:lastModifiedBy>
  <cp:revision>70</cp:revision>
  <cp:lastPrinted>2017-07-21T06:32:00Z</cp:lastPrinted>
  <dcterms:created xsi:type="dcterms:W3CDTF">2015-07-22T06:31:00Z</dcterms:created>
  <dcterms:modified xsi:type="dcterms:W3CDTF">2017-07-21T08:54:00Z</dcterms:modified>
</cp:coreProperties>
</file>