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F" w:rsidRDefault="00C92575" w:rsidP="00BB1AA4">
      <w:pPr>
        <w:spacing w:after="120"/>
        <w:jc w:val="center"/>
        <w:rPr>
          <w:rFonts w:ascii="Arial" w:hAnsi="Arial" w:cs="Arial"/>
          <w:b/>
          <w:bCs/>
        </w:rPr>
      </w:pPr>
      <w:r w:rsidRPr="00D63B32">
        <w:rPr>
          <w:rFonts w:ascii="Arial" w:hAnsi="Arial" w:cs="Arial"/>
          <w:b/>
          <w:bCs/>
        </w:rPr>
        <w:t xml:space="preserve">Vyhlášení 2. kola přijímacího řízení </w:t>
      </w:r>
      <w:r w:rsidR="004C0DCB" w:rsidRPr="00D63B32">
        <w:rPr>
          <w:rFonts w:ascii="Arial" w:hAnsi="Arial" w:cs="Arial"/>
          <w:b/>
          <w:bCs/>
        </w:rPr>
        <w:t xml:space="preserve">do </w:t>
      </w:r>
      <w:r w:rsidR="008A4CC0" w:rsidRPr="00D63B32">
        <w:rPr>
          <w:rFonts w:ascii="Arial" w:hAnsi="Arial" w:cs="Arial"/>
          <w:b/>
          <w:bCs/>
        </w:rPr>
        <w:t>navazujícího magisterského</w:t>
      </w:r>
      <w:r w:rsidR="004C0DCB" w:rsidRPr="00D63B32">
        <w:rPr>
          <w:rFonts w:ascii="Arial" w:hAnsi="Arial" w:cs="Arial"/>
          <w:b/>
          <w:bCs/>
        </w:rPr>
        <w:t xml:space="preserve"> studia </w:t>
      </w:r>
      <w:r w:rsidRPr="00D63B32">
        <w:rPr>
          <w:rFonts w:ascii="Arial" w:hAnsi="Arial" w:cs="Arial"/>
          <w:b/>
          <w:bCs/>
        </w:rPr>
        <w:t xml:space="preserve">pro </w:t>
      </w:r>
      <w:r w:rsidR="007430FF" w:rsidRPr="00D63B32">
        <w:rPr>
          <w:rFonts w:ascii="Arial" w:hAnsi="Arial" w:cs="Arial"/>
          <w:b/>
          <w:bCs/>
        </w:rPr>
        <w:t xml:space="preserve">akademický </w:t>
      </w:r>
      <w:r w:rsidRPr="00D63B32">
        <w:rPr>
          <w:rFonts w:ascii="Arial" w:hAnsi="Arial" w:cs="Arial"/>
          <w:b/>
          <w:bCs/>
        </w:rPr>
        <w:t>rok 201</w:t>
      </w:r>
      <w:r w:rsidR="007430FF" w:rsidRPr="00D63B32">
        <w:rPr>
          <w:rFonts w:ascii="Arial" w:hAnsi="Arial" w:cs="Arial"/>
          <w:b/>
          <w:bCs/>
        </w:rPr>
        <w:t>7</w:t>
      </w:r>
      <w:r w:rsidRPr="00D63B32">
        <w:rPr>
          <w:rFonts w:ascii="Arial" w:hAnsi="Arial" w:cs="Arial"/>
          <w:b/>
          <w:bCs/>
        </w:rPr>
        <w:t>/201</w:t>
      </w:r>
      <w:r w:rsidR="007430FF" w:rsidRPr="00D63B32">
        <w:rPr>
          <w:rFonts w:ascii="Arial" w:hAnsi="Arial" w:cs="Arial"/>
          <w:b/>
          <w:bCs/>
        </w:rPr>
        <w:t>8</w:t>
      </w:r>
      <w:r w:rsidRPr="00D63B32">
        <w:rPr>
          <w:rFonts w:ascii="Arial" w:hAnsi="Arial" w:cs="Arial"/>
          <w:b/>
          <w:bCs/>
        </w:rPr>
        <w:t xml:space="preserve"> </w:t>
      </w:r>
      <w:r w:rsidR="004C0DCB" w:rsidRPr="00D63B32">
        <w:rPr>
          <w:rFonts w:ascii="Arial" w:hAnsi="Arial" w:cs="Arial"/>
          <w:b/>
          <w:bCs/>
        </w:rPr>
        <w:t>na Fakultě</w:t>
      </w:r>
      <w:r w:rsidRPr="00D63B32">
        <w:rPr>
          <w:rFonts w:ascii="Arial" w:hAnsi="Arial" w:cs="Arial"/>
          <w:b/>
          <w:bCs/>
        </w:rPr>
        <w:t xml:space="preserve"> agrobiologie, potravinových a přírodních zdrojů ČZU v</w:t>
      </w:r>
      <w:r w:rsidR="00D63B32">
        <w:rPr>
          <w:rFonts w:ascii="Arial" w:hAnsi="Arial" w:cs="Arial"/>
          <w:b/>
          <w:bCs/>
        </w:rPr>
        <w:t> </w:t>
      </w:r>
      <w:r w:rsidRPr="00D63B32">
        <w:rPr>
          <w:rFonts w:ascii="Arial" w:hAnsi="Arial" w:cs="Arial"/>
          <w:b/>
          <w:bCs/>
        </w:rPr>
        <w:t>Praze</w:t>
      </w:r>
    </w:p>
    <w:p w:rsidR="00A75E81" w:rsidRDefault="00026C76" w:rsidP="00BB1AA4">
      <w:pPr>
        <w:spacing w:after="120"/>
        <w:jc w:val="both"/>
        <w:rPr>
          <w:rFonts w:ascii="Arial" w:hAnsi="Arial" w:cs="Arial"/>
        </w:rPr>
      </w:pPr>
      <w:r w:rsidRPr="00D63B32">
        <w:rPr>
          <w:rFonts w:ascii="Arial" w:hAnsi="Arial" w:cs="Arial"/>
        </w:rPr>
        <w:t>V souladu s </w:t>
      </w:r>
      <w:r w:rsidR="007430FF" w:rsidRPr="00D63B32">
        <w:rPr>
          <w:rFonts w:ascii="Arial" w:hAnsi="Arial" w:cs="Arial"/>
        </w:rPr>
        <w:t>„Vyhlášením</w:t>
      </w:r>
      <w:r w:rsidRPr="00D63B32">
        <w:rPr>
          <w:rFonts w:ascii="Arial" w:hAnsi="Arial" w:cs="Arial"/>
        </w:rPr>
        <w:t xml:space="preserve"> přijímacího řízení </w:t>
      </w:r>
      <w:r w:rsidR="007430FF" w:rsidRPr="00D63B32">
        <w:rPr>
          <w:rFonts w:ascii="Arial" w:hAnsi="Arial" w:cs="Arial"/>
        </w:rPr>
        <w:t xml:space="preserve">do </w:t>
      </w:r>
      <w:r w:rsidR="008A4CC0" w:rsidRPr="00D63B32">
        <w:rPr>
          <w:rFonts w:ascii="Arial" w:hAnsi="Arial" w:cs="Arial"/>
        </w:rPr>
        <w:t>navazujícího magisterského</w:t>
      </w:r>
      <w:r w:rsidR="007430FF" w:rsidRPr="00D63B32">
        <w:rPr>
          <w:rFonts w:ascii="Arial" w:hAnsi="Arial" w:cs="Arial"/>
        </w:rPr>
        <w:t xml:space="preserve"> studia pro</w:t>
      </w:r>
      <w:r w:rsidRPr="00D63B32">
        <w:rPr>
          <w:rFonts w:ascii="Arial" w:hAnsi="Arial" w:cs="Arial"/>
        </w:rPr>
        <w:t> akademick</w:t>
      </w:r>
      <w:r w:rsidR="007430FF" w:rsidRPr="00D63B32">
        <w:rPr>
          <w:rFonts w:ascii="Arial" w:hAnsi="Arial" w:cs="Arial"/>
        </w:rPr>
        <w:t>ý</w:t>
      </w:r>
      <w:r w:rsidRPr="00D63B32">
        <w:rPr>
          <w:rFonts w:ascii="Arial" w:hAnsi="Arial" w:cs="Arial"/>
        </w:rPr>
        <w:t xml:space="preserve"> ro</w:t>
      </w:r>
      <w:r w:rsidR="007430FF" w:rsidRPr="00D63B32">
        <w:rPr>
          <w:rFonts w:ascii="Arial" w:hAnsi="Arial" w:cs="Arial"/>
        </w:rPr>
        <w:t>k</w:t>
      </w:r>
      <w:r w:rsidRPr="00D63B32">
        <w:rPr>
          <w:rFonts w:ascii="Arial" w:hAnsi="Arial" w:cs="Arial"/>
        </w:rPr>
        <w:t xml:space="preserve"> 201</w:t>
      </w:r>
      <w:r w:rsidR="007430FF" w:rsidRPr="00D63B32">
        <w:rPr>
          <w:rFonts w:ascii="Arial" w:hAnsi="Arial" w:cs="Arial"/>
        </w:rPr>
        <w:t>7</w:t>
      </w:r>
      <w:r w:rsidRPr="00D63B32">
        <w:rPr>
          <w:rFonts w:ascii="Arial" w:hAnsi="Arial" w:cs="Arial"/>
        </w:rPr>
        <w:t>/201</w:t>
      </w:r>
      <w:r w:rsidR="007430FF" w:rsidRPr="00D63B32">
        <w:rPr>
          <w:rFonts w:ascii="Arial" w:hAnsi="Arial" w:cs="Arial"/>
        </w:rPr>
        <w:t>8</w:t>
      </w:r>
      <w:r w:rsidRPr="00D63B32">
        <w:rPr>
          <w:rFonts w:ascii="Arial" w:hAnsi="Arial" w:cs="Arial"/>
        </w:rPr>
        <w:t xml:space="preserve"> na Fakultě agrobiologie, potravinových a přírodních zdrojů ČZU v Praze, bod </w:t>
      </w:r>
      <w:r w:rsidR="008A4CC0" w:rsidRPr="00D63B32">
        <w:rPr>
          <w:rFonts w:ascii="Arial" w:hAnsi="Arial" w:cs="Arial"/>
        </w:rPr>
        <w:t>8</w:t>
      </w:r>
      <w:r w:rsidR="007430FF" w:rsidRPr="00D63B32">
        <w:rPr>
          <w:rFonts w:ascii="Arial" w:hAnsi="Arial" w:cs="Arial"/>
        </w:rPr>
        <w:t>f</w:t>
      </w:r>
      <w:r w:rsidRPr="00D63B32">
        <w:rPr>
          <w:rFonts w:ascii="Arial" w:hAnsi="Arial" w:cs="Arial"/>
        </w:rPr>
        <w:t xml:space="preserve">)“ vyhlašuje děkan fakulty </w:t>
      </w:r>
      <w:r w:rsidR="001A3D37" w:rsidRPr="00D63B32">
        <w:rPr>
          <w:rFonts w:ascii="Arial" w:hAnsi="Arial" w:cs="Arial"/>
        </w:rPr>
        <w:t>2. kolo přijímacího řízení ke studiu následujících oborů:</w:t>
      </w:r>
      <w:r w:rsidRPr="00D63B32">
        <w:rPr>
          <w:rFonts w:ascii="Arial" w:hAnsi="Arial" w:cs="Arial"/>
        </w:rPr>
        <w:t xml:space="preserve"> 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Ochrana a využívání přírodních zdrojů – prezenční</w:t>
      </w:r>
      <w:r w:rsidR="00BF536F" w:rsidRPr="00BB1AA4">
        <w:rPr>
          <w:rFonts w:ascii="Arial" w:hAnsi="Arial" w:cs="Arial"/>
          <w:b/>
        </w:rPr>
        <w:t xml:space="preserve"> </w:t>
      </w:r>
      <w:r w:rsidRPr="00BB1AA4">
        <w:rPr>
          <w:rFonts w:ascii="Arial" w:hAnsi="Arial" w:cs="Arial"/>
          <w:b/>
        </w:rPr>
        <w:t>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Ekologické zemědělství – prezenční i kombinovaná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Biotechnologie a šlechtění zvířat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Biotechnologie a šlechtění rostlin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Hodnocení a ochrana půdy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Rostlinolékařství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Rybářství a akvaristika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Výživa a ochrana rostlin – prezenční forma studia</w:t>
      </w:r>
    </w:p>
    <w:p w:rsidR="0074598D" w:rsidRPr="00BB1AA4" w:rsidRDefault="0074598D" w:rsidP="00BB1AA4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b/>
        </w:rPr>
      </w:pPr>
      <w:r w:rsidRPr="00BB1AA4">
        <w:rPr>
          <w:rFonts w:ascii="Arial" w:hAnsi="Arial" w:cs="Arial"/>
          <w:b/>
        </w:rPr>
        <w:t>Zemědělství – prezenční forma studia</w:t>
      </w:r>
    </w:p>
    <w:p w:rsidR="005C1A6D" w:rsidRPr="00D63B32" w:rsidRDefault="00C16377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Způsob podání přihlášky:</w:t>
      </w:r>
      <w:r w:rsidRPr="00D63B32">
        <w:rPr>
          <w:rFonts w:ascii="Arial" w:eastAsia="Times New Roman" w:hAnsi="Arial" w:cs="Arial"/>
          <w:lang w:eastAsia="cs-CZ"/>
        </w:rPr>
        <w:t xml:space="preserve"> elektronicky</w:t>
      </w:r>
      <w:r w:rsidR="00956617" w:rsidRPr="00D63B32">
        <w:rPr>
          <w:rFonts w:ascii="Arial" w:eastAsia="Times New Roman" w:hAnsi="Arial" w:cs="Arial"/>
          <w:lang w:eastAsia="cs-CZ"/>
        </w:rPr>
        <w:t xml:space="preserve"> prostřednictvím informačního systému České zemědělské univerzity v Praze (dále jen ČZU) </w:t>
      </w:r>
      <w:r w:rsidR="00956617" w:rsidRPr="00D63B32">
        <w:rPr>
          <w:rFonts w:ascii="Arial" w:eastAsia="Times New Roman" w:hAnsi="Arial" w:cs="Arial"/>
          <w:b/>
          <w:lang w:eastAsia="cs-CZ"/>
        </w:rPr>
        <w:t>na adrese</w:t>
      </w:r>
      <w:r w:rsidR="00956617" w:rsidRPr="00D63B32">
        <w:rPr>
          <w:rFonts w:ascii="Arial" w:eastAsia="Times New Roman" w:hAnsi="Arial" w:cs="Arial"/>
          <w:lang w:eastAsia="cs-CZ"/>
        </w:rPr>
        <w:t xml:space="preserve"> </w:t>
      </w:r>
      <w:hyperlink r:id="rId7" w:history="1">
        <w:r w:rsidR="00956617" w:rsidRPr="00D63B32">
          <w:rPr>
            <w:rFonts w:ascii="Arial" w:eastAsia="Times New Roman" w:hAnsi="Arial" w:cs="Arial"/>
            <w:b/>
            <w:lang w:eastAsia="cs-CZ"/>
          </w:rPr>
          <w:t>http://is.czu.cz/prihlaska</w:t>
        </w:r>
      </w:hyperlink>
      <w:r w:rsidR="00956617" w:rsidRPr="00D63B32">
        <w:rPr>
          <w:rFonts w:ascii="Arial" w:eastAsia="Times New Roman" w:hAnsi="Arial" w:cs="Arial"/>
          <w:b/>
          <w:lang w:eastAsia="cs-CZ"/>
        </w:rPr>
        <w:t xml:space="preserve">. </w:t>
      </w:r>
      <w:r w:rsidR="00956617" w:rsidRPr="00D63B32">
        <w:rPr>
          <w:rFonts w:ascii="Arial" w:eastAsia="Times New Roman" w:hAnsi="Arial" w:cs="Arial"/>
          <w:lang w:eastAsia="cs-CZ"/>
        </w:rPr>
        <w:t xml:space="preserve">V případě zájmu o více studijních oborů se podává přihláška pro každý obor zvlášť. </w:t>
      </w:r>
    </w:p>
    <w:p w:rsidR="00956617" w:rsidRPr="00D63B32" w:rsidRDefault="005C1A6D" w:rsidP="00BB1AA4">
      <w:pPr>
        <w:spacing w:after="120"/>
        <w:jc w:val="both"/>
        <w:rPr>
          <w:rFonts w:ascii="Arial" w:eastAsia="Times New Roman" w:hAnsi="Arial" w:cs="Arial"/>
          <w:color w:val="FF0000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 xml:space="preserve">Termín pro podání přihlášky: </w:t>
      </w:r>
      <w:r w:rsidRPr="00D63B32">
        <w:rPr>
          <w:rFonts w:ascii="Arial" w:eastAsia="Times New Roman" w:hAnsi="Arial" w:cs="Arial"/>
          <w:lang w:eastAsia="cs-CZ"/>
        </w:rPr>
        <w:t xml:space="preserve">přihlášku je třeba v informačním systému ČZU kompletně vyplnit a jeho prostřednictvím odeslat v termínu </w:t>
      </w:r>
      <w:r w:rsidRPr="00D63B32">
        <w:rPr>
          <w:rFonts w:ascii="Arial" w:eastAsia="Times New Roman" w:hAnsi="Arial" w:cs="Arial"/>
          <w:b/>
          <w:lang w:eastAsia="cs-CZ"/>
        </w:rPr>
        <w:t>od 25. července do 10. srpna 2017.</w:t>
      </w:r>
      <w:r w:rsidRPr="00D63B32">
        <w:rPr>
          <w:rFonts w:ascii="Arial" w:eastAsia="Times New Roman" w:hAnsi="Arial" w:cs="Arial"/>
          <w:lang w:eastAsia="cs-CZ"/>
        </w:rPr>
        <w:t xml:space="preserve"> </w:t>
      </w:r>
    </w:p>
    <w:p w:rsidR="00956617" w:rsidRPr="00D63B32" w:rsidRDefault="00956617" w:rsidP="00BB1AA4">
      <w:pPr>
        <w:spacing w:after="120"/>
        <w:jc w:val="both"/>
        <w:rPr>
          <w:rFonts w:ascii="Arial" w:eastAsia="Times New Roman" w:hAnsi="Arial" w:cs="Arial"/>
          <w:color w:val="FF0000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 xml:space="preserve">Prostřednictvím adresy http://is.czu.cz/prihlaska obdrží uchazeč také veškerá další sdělení k průběhu přijímacího řízení </w:t>
      </w:r>
      <w:r w:rsidRPr="00D63B32">
        <w:rPr>
          <w:rFonts w:ascii="Arial" w:eastAsia="Times New Roman" w:hAnsi="Arial" w:cs="Arial"/>
          <w:lang w:eastAsia="cs-CZ"/>
        </w:rPr>
        <w:t>(např. pozvánku k zápisu do studia; případně také výsledek odvolacího řízení).</w:t>
      </w:r>
      <w:r w:rsidRPr="00D63B32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956617" w:rsidRPr="00D63B32" w:rsidRDefault="00956617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Poplatek za přijímací řízení činí 500,- Kč a je splatný k </w:t>
      </w:r>
      <w:r w:rsidR="00F31E7B" w:rsidRPr="00D63B32">
        <w:rPr>
          <w:rFonts w:ascii="Arial" w:eastAsia="Times New Roman" w:hAnsi="Arial" w:cs="Arial"/>
          <w:b/>
          <w:lang w:eastAsia="cs-CZ"/>
        </w:rPr>
        <w:t>1</w:t>
      </w:r>
      <w:r w:rsidR="005C1A6D" w:rsidRPr="00D63B32">
        <w:rPr>
          <w:rFonts w:ascii="Arial" w:eastAsia="Times New Roman" w:hAnsi="Arial" w:cs="Arial"/>
          <w:b/>
          <w:lang w:eastAsia="cs-CZ"/>
        </w:rPr>
        <w:t>0</w:t>
      </w:r>
      <w:r w:rsidRPr="00D63B32">
        <w:rPr>
          <w:rFonts w:ascii="Arial" w:eastAsia="Times New Roman" w:hAnsi="Arial" w:cs="Arial"/>
          <w:b/>
          <w:lang w:eastAsia="cs-CZ"/>
        </w:rPr>
        <w:t xml:space="preserve">. </w:t>
      </w:r>
      <w:r w:rsidR="005C1A6D" w:rsidRPr="00D63B32">
        <w:rPr>
          <w:rFonts w:ascii="Arial" w:eastAsia="Times New Roman" w:hAnsi="Arial" w:cs="Arial"/>
          <w:b/>
          <w:lang w:eastAsia="cs-CZ"/>
        </w:rPr>
        <w:t>srpnu</w:t>
      </w:r>
      <w:r w:rsidRPr="00D63B32">
        <w:rPr>
          <w:rFonts w:ascii="Arial" w:eastAsia="Times New Roman" w:hAnsi="Arial" w:cs="Arial"/>
          <w:b/>
          <w:lang w:eastAsia="cs-CZ"/>
        </w:rPr>
        <w:t xml:space="preserve"> 2017.</w:t>
      </w:r>
      <w:r w:rsidRPr="00D63B32">
        <w:rPr>
          <w:rFonts w:ascii="Arial" w:eastAsia="Times New Roman" w:hAnsi="Arial" w:cs="Arial"/>
          <w:lang w:eastAsia="cs-CZ"/>
        </w:rPr>
        <w:t xml:space="preserve">  Tento poplatek je nutné uhradit za každou podanou přihlášku zvlášť, není možné jej hradit jednou společnou platbou. Pokyny k platbě budou zobrazeny po založení přihlášky na adrese </w:t>
      </w:r>
      <w:r w:rsidRPr="00D63B32">
        <w:rPr>
          <w:rFonts w:ascii="Arial" w:eastAsia="Times New Roman" w:hAnsi="Arial" w:cs="Arial"/>
          <w:b/>
          <w:lang w:eastAsia="cs-CZ"/>
        </w:rPr>
        <w:t>http://is.czu.cz/prihlaska</w:t>
      </w:r>
      <w:r w:rsidRPr="00D63B32">
        <w:rPr>
          <w:rFonts w:ascii="Arial" w:eastAsia="Times New Roman" w:hAnsi="Arial" w:cs="Arial"/>
          <w:lang w:eastAsia="cs-CZ"/>
        </w:rPr>
        <w:t xml:space="preserve">. Na stejné adrese je možné sledovat i stav úhrady poplatku. Poplatek je nevratný v kterékoli fázi přijímacího řízení. </w:t>
      </w:r>
    </w:p>
    <w:p w:rsidR="005E1F9E" w:rsidRPr="00D63B32" w:rsidRDefault="00956617" w:rsidP="00BB1AA4">
      <w:pPr>
        <w:pStyle w:val="Odstavecseseznamem"/>
        <w:spacing w:after="120"/>
        <w:ind w:left="0"/>
        <w:jc w:val="both"/>
        <w:rPr>
          <w:rFonts w:ascii="Arial" w:hAnsi="Arial" w:cs="Arial"/>
        </w:rPr>
      </w:pPr>
      <w:r w:rsidRPr="00D63B32">
        <w:rPr>
          <w:rFonts w:ascii="Arial" w:eastAsia="Times New Roman" w:hAnsi="Arial" w:cs="Arial"/>
          <w:lang w:eastAsia="cs-CZ"/>
        </w:rPr>
        <w:t xml:space="preserve">Pokud přihláška nebude splňovat stanovené náležitosti (nebude kompletní) nebo nebude zaplacen poplatek za úkony spojené s přijímacím řízením, FAPPZ vyzve uchazeče, aby nedostatky odstranil nejpozději do </w:t>
      </w:r>
      <w:r w:rsidR="0065303F" w:rsidRPr="00D63B32">
        <w:rPr>
          <w:rFonts w:ascii="Arial" w:eastAsia="Times New Roman" w:hAnsi="Arial" w:cs="Arial"/>
          <w:lang w:eastAsia="cs-CZ"/>
        </w:rPr>
        <w:t>20</w:t>
      </w:r>
      <w:r w:rsidRPr="00D63B32">
        <w:rPr>
          <w:rFonts w:ascii="Arial" w:eastAsia="Times New Roman" w:hAnsi="Arial" w:cs="Arial"/>
          <w:lang w:eastAsia="cs-CZ"/>
        </w:rPr>
        <w:t xml:space="preserve">. </w:t>
      </w:r>
      <w:r w:rsidR="0065303F" w:rsidRPr="00D63B32">
        <w:rPr>
          <w:rFonts w:ascii="Arial" w:eastAsia="Times New Roman" w:hAnsi="Arial" w:cs="Arial"/>
          <w:lang w:eastAsia="cs-CZ"/>
        </w:rPr>
        <w:t>srpna</w:t>
      </w:r>
      <w:r w:rsidRPr="00D63B32">
        <w:rPr>
          <w:rFonts w:ascii="Arial" w:eastAsia="Times New Roman" w:hAnsi="Arial" w:cs="Arial"/>
          <w:lang w:eastAsia="cs-CZ"/>
        </w:rPr>
        <w:t xml:space="preserve"> 2017. Nebudou-li nedostatky uchazečem do stanoveného data odstraněny, řízení ve věci přijetí ke studiu bude ukončeno.</w:t>
      </w:r>
    </w:p>
    <w:p w:rsidR="006C3C07" w:rsidRPr="00D63B32" w:rsidRDefault="006C3C07" w:rsidP="00BB1AA4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Podmínky přijetí ke studiu:</w:t>
      </w:r>
    </w:p>
    <w:p w:rsidR="006C3C07" w:rsidRPr="00D63B32" w:rsidRDefault="000A1176" w:rsidP="00BB1AA4">
      <w:pPr>
        <w:spacing w:after="120"/>
        <w:jc w:val="both"/>
        <w:rPr>
          <w:rFonts w:ascii="Arial" w:hAnsi="Arial" w:cs="Arial"/>
        </w:rPr>
      </w:pPr>
      <w:r w:rsidRPr="00D63B32">
        <w:rPr>
          <w:rFonts w:ascii="Arial" w:hAnsi="Arial" w:cs="Arial"/>
        </w:rPr>
        <w:t>Studium je koncipováno jako navazující na předcházející studium bakalářské. Základními podmínkami, které je nutné splnit pro přijetí ke studiu, jsou:</w:t>
      </w:r>
    </w:p>
    <w:p w:rsidR="006C3C07" w:rsidRPr="00D63B32" w:rsidRDefault="006C3C07" w:rsidP="00BB1AA4">
      <w:pPr>
        <w:numPr>
          <w:ilvl w:val="0"/>
          <w:numId w:val="5"/>
        </w:numPr>
        <w:spacing w:after="12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Podání kompletně vyplněné přihlášky a uhrazení poplatku</w:t>
      </w:r>
      <w:r w:rsidRPr="00D63B32">
        <w:rPr>
          <w:rFonts w:ascii="Arial" w:eastAsia="Times New Roman" w:hAnsi="Arial" w:cs="Arial"/>
          <w:lang w:eastAsia="cs-CZ"/>
        </w:rPr>
        <w:t xml:space="preserve"> za úkony spojené s přijímacím řízením </w:t>
      </w:r>
      <w:r w:rsidRPr="00D63B32">
        <w:rPr>
          <w:rFonts w:ascii="Arial" w:eastAsia="Times New Roman" w:hAnsi="Arial" w:cs="Arial"/>
          <w:b/>
          <w:lang w:eastAsia="cs-CZ"/>
        </w:rPr>
        <w:t>do 10. srpna 2017</w:t>
      </w:r>
      <w:r w:rsidRPr="00D63B32">
        <w:rPr>
          <w:rFonts w:ascii="Arial" w:eastAsia="Times New Roman" w:hAnsi="Arial" w:cs="Arial"/>
          <w:lang w:eastAsia="cs-CZ"/>
        </w:rPr>
        <w:t>.</w:t>
      </w:r>
    </w:p>
    <w:p w:rsidR="006C3C07" w:rsidRPr="00D63B32" w:rsidRDefault="009C748A" w:rsidP="00BB1AA4">
      <w:pPr>
        <w:numPr>
          <w:ilvl w:val="0"/>
          <w:numId w:val="5"/>
        </w:numPr>
        <w:spacing w:after="12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hAnsi="Arial" w:cs="Arial"/>
          <w:b/>
        </w:rPr>
        <w:t xml:space="preserve">Úspěšné absolvování bakalářského studijního oboru, </w:t>
      </w:r>
      <w:r w:rsidRPr="00D63B32">
        <w:rPr>
          <w:rFonts w:ascii="Arial" w:hAnsi="Arial" w:cs="Arial"/>
        </w:rPr>
        <w:t>nejlépe stejného nebo podobného zaměření jako navazující magisterský obor, na který se uchazeč hlásí</w:t>
      </w:r>
      <w:r w:rsidR="006C3C07" w:rsidRPr="00D63B32">
        <w:rPr>
          <w:rFonts w:ascii="Arial" w:eastAsia="Times New Roman" w:hAnsi="Arial" w:cs="Arial"/>
          <w:lang w:eastAsia="cs-CZ"/>
        </w:rPr>
        <w:t>.</w:t>
      </w:r>
      <w:r w:rsidR="006C3C07" w:rsidRPr="00D63B32">
        <w:rPr>
          <w:rFonts w:ascii="Arial" w:eastAsia="Times New Roman" w:hAnsi="Arial" w:cs="Arial"/>
          <w:b/>
          <w:lang w:eastAsia="cs-CZ"/>
        </w:rPr>
        <w:t xml:space="preserve"> </w:t>
      </w:r>
      <w:r w:rsidR="006C3C07" w:rsidRPr="00D63B32">
        <w:rPr>
          <w:rFonts w:ascii="Arial" w:eastAsia="Times New Roman" w:hAnsi="Arial" w:cs="Arial"/>
          <w:lang w:eastAsia="cs-CZ"/>
        </w:rPr>
        <w:t xml:space="preserve">Splnění této podmínky doloží uchazeč </w:t>
      </w:r>
      <w:r w:rsidR="006C3C07" w:rsidRPr="00D63B32">
        <w:rPr>
          <w:rFonts w:ascii="Arial" w:eastAsia="Times New Roman" w:hAnsi="Arial" w:cs="Arial"/>
          <w:b/>
          <w:lang w:eastAsia="cs-CZ"/>
        </w:rPr>
        <w:t xml:space="preserve">při zápisu do studia úředně ověřenou kopií </w:t>
      </w:r>
      <w:r w:rsidRPr="00D63B32">
        <w:rPr>
          <w:rFonts w:ascii="Arial" w:eastAsia="Times New Roman" w:hAnsi="Arial" w:cs="Arial"/>
          <w:b/>
          <w:lang w:eastAsia="cs-CZ"/>
        </w:rPr>
        <w:t>bakalářského diplomu</w:t>
      </w:r>
      <w:r w:rsidR="006C3C07" w:rsidRPr="00D63B32">
        <w:rPr>
          <w:rFonts w:ascii="Arial" w:eastAsia="Times New Roman" w:hAnsi="Arial" w:cs="Arial"/>
          <w:lang w:eastAsia="cs-CZ"/>
        </w:rPr>
        <w:t xml:space="preserve"> (nebo úředně ověřenou kopií dokladu o rovnocennosti zahraničního </w:t>
      </w:r>
      <w:r w:rsidRPr="00D63B32">
        <w:rPr>
          <w:rFonts w:ascii="Arial" w:eastAsia="Times New Roman" w:hAnsi="Arial" w:cs="Arial"/>
          <w:lang w:eastAsia="cs-CZ"/>
        </w:rPr>
        <w:t>vysokoškolského</w:t>
      </w:r>
      <w:r w:rsidR="006C3C07" w:rsidRPr="00D63B32">
        <w:rPr>
          <w:rFonts w:ascii="Arial" w:eastAsia="Times New Roman" w:hAnsi="Arial" w:cs="Arial"/>
          <w:lang w:eastAsia="cs-CZ"/>
        </w:rPr>
        <w:t xml:space="preserve"> vzdělání</w:t>
      </w:r>
      <w:r w:rsidR="002B2003" w:rsidRPr="00D63B32">
        <w:rPr>
          <w:rFonts w:ascii="Arial" w:eastAsia="Times New Roman" w:hAnsi="Arial" w:cs="Arial"/>
          <w:lang w:eastAsia="cs-CZ"/>
        </w:rPr>
        <w:t xml:space="preserve">, </w:t>
      </w:r>
      <w:r w:rsidRPr="00D63B32">
        <w:rPr>
          <w:rFonts w:ascii="Arial" w:hAnsi="Arial" w:cs="Arial"/>
        </w:rPr>
        <w:t xml:space="preserve">je-li bakalářský diplom vydán v zahraničí a </w:t>
      </w:r>
      <w:r w:rsidRPr="00D63B32">
        <w:rPr>
          <w:rFonts w:ascii="Arial" w:hAnsi="Arial" w:cs="Arial"/>
        </w:rPr>
        <w:lastRenderedPageBreak/>
        <w:t>nestanoví-li mezinárodní smlouva jinak; výjimku tvoří absolventi slovenských vysokých škol, kteří předkládají pouze úředně ověřenou kopii bakalářského diplomu</w:t>
      </w:r>
      <w:r w:rsidR="002B2003" w:rsidRPr="00D63B32">
        <w:rPr>
          <w:rFonts w:ascii="Arial" w:eastAsia="Times New Roman" w:hAnsi="Arial" w:cs="Arial"/>
          <w:lang w:eastAsia="cs-CZ"/>
        </w:rPr>
        <w:t>)</w:t>
      </w:r>
      <w:r w:rsidR="006C3C07" w:rsidRPr="00D63B32">
        <w:rPr>
          <w:rFonts w:ascii="Arial" w:eastAsia="Times New Roman" w:hAnsi="Arial" w:cs="Arial"/>
          <w:lang w:eastAsia="cs-CZ"/>
        </w:rPr>
        <w:t xml:space="preserve">. </w:t>
      </w:r>
    </w:p>
    <w:p w:rsidR="00956617" w:rsidRPr="00D63B32" w:rsidRDefault="003D1E74" w:rsidP="00BB1AA4">
      <w:pPr>
        <w:pStyle w:val="Odstavecseseznamem"/>
        <w:numPr>
          <w:ilvl w:val="0"/>
          <w:numId w:val="6"/>
        </w:numPr>
        <w:spacing w:after="120"/>
        <w:ind w:left="284" w:hanging="284"/>
        <w:jc w:val="both"/>
        <w:rPr>
          <w:rFonts w:ascii="Arial" w:eastAsia="Times New Roman" w:hAnsi="Arial" w:cs="Arial"/>
          <w:color w:val="FF0000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Prokázání znalosti jazyka výuky</w:t>
      </w:r>
      <w:r w:rsidRPr="00D63B32">
        <w:rPr>
          <w:rFonts w:ascii="Arial" w:eastAsia="Times New Roman" w:hAnsi="Arial" w:cs="Arial"/>
          <w:lang w:eastAsia="cs-CZ"/>
        </w:rPr>
        <w:t xml:space="preserve"> daného oboru na požadované úrovni pro studium na FAPPZ (B1 nebo ekvivalent této úrovně mezinárodní certifikované zkoušky). Splnění této podmínky doloží uchazeč </w:t>
      </w:r>
      <w:r w:rsidRPr="00D63B32">
        <w:rPr>
          <w:rFonts w:ascii="Arial" w:eastAsia="Times New Roman" w:hAnsi="Arial" w:cs="Arial"/>
          <w:b/>
          <w:lang w:eastAsia="cs-CZ"/>
        </w:rPr>
        <w:t>při zápisu do studia</w:t>
      </w:r>
      <w:r w:rsidRPr="00D63B32">
        <w:rPr>
          <w:rFonts w:ascii="Arial" w:eastAsia="Times New Roman" w:hAnsi="Arial" w:cs="Arial"/>
          <w:lang w:eastAsia="cs-CZ"/>
        </w:rPr>
        <w:t xml:space="preserve"> </w:t>
      </w:r>
      <w:r w:rsidR="006C3C07" w:rsidRPr="00D63B32">
        <w:rPr>
          <w:rFonts w:ascii="Arial" w:eastAsia="Times New Roman" w:hAnsi="Arial" w:cs="Arial"/>
          <w:b/>
          <w:lang w:eastAsia="cs-CZ"/>
        </w:rPr>
        <w:t>úředně ověřen</w:t>
      </w:r>
      <w:r w:rsidRPr="00D63B32">
        <w:rPr>
          <w:rFonts w:ascii="Arial" w:eastAsia="Times New Roman" w:hAnsi="Arial" w:cs="Arial"/>
          <w:b/>
          <w:lang w:eastAsia="cs-CZ"/>
        </w:rPr>
        <w:t>ou</w:t>
      </w:r>
      <w:r w:rsidR="006C3C07" w:rsidRPr="00D63B32">
        <w:rPr>
          <w:rFonts w:ascii="Arial" w:eastAsia="Times New Roman" w:hAnsi="Arial" w:cs="Arial"/>
          <w:b/>
          <w:lang w:eastAsia="cs-CZ"/>
        </w:rPr>
        <w:t xml:space="preserve"> kopi</w:t>
      </w:r>
      <w:r w:rsidRPr="00D63B32">
        <w:rPr>
          <w:rFonts w:ascii="Arial" w:eastAsia="Times New Roman" w:hAnsi="Arial" w:cs="Arial"/>
          <w:b/>
          <w:lang w:eastAsia="cs-CZ"/>
        </w:rPr>
        <w:t>í</w:t>
      </w:r>
      <w:r w:rsidR="006C3C07" w:rsidRPr="00D63B32">
        <w:rPr>
          <w:rFonts w:ascii="Arial" w:eastAsia="Times New Roman" w:hAnsi="Arial" w:cs="Arial"/>
          <w:b/>
          <w:lang w:eastAsia="cs-CZ"/>
        </w:rPr>
        <w:t xml:space="preserve"> dokladu prokazujícího znalost jazyka výuky</w:t>
      </w:r>
      <w:r w:rsidRPr="00D63B32">
        <w:rPr>
          <w:rFonts w:ascii="Arial" w:eastAsia="Times New Roman" w:hAnsi="Arial" w:cs="Arial"/>
          <w:b/>
          <w:lang w:eastAsia="cs-CZ"/>
        </w:rPr>
        <w:t>.</w:t>
      </w:r>
      <w:r w:rsidR="006C3C07" w:rsidRPr="00D63B32">
        <w:rPr>
          <w:rFonts w:ascii="Arial" w:eastAsia="Times New Roman" w:hAnsi="Arial" w:cs="Arial"/>
          <w:lang w:eastAsia="cs-CZ"/>
        </w:rPr>
        <w:t xml:space="preserve"> Týká se každého uchazeče, který se přihlásí na obor realizovaný v češtině, pokud nemá české (nebo slovenské) státní občanství a zároveň se nemůže prokázat absolvováním předcházejícího studia v českém nebo slovenském jazyce.</w:t>
      </w:r>
      <w:r w:rsidR="006C3C07" w:rsidRPr="00D63B32">
        <w:rPr>
          <w:rFonts w:ascii="Arial" w:eastAsia="Times New Roman" w:hAnsi="Arial" w:cs="Arial"/>
          <w:color w:val="FF0000"/>
          <w:lang w:eastAsia="cs-CZ"/>
        </w:rPr>
        <w:t xml:space="preserve"> </w:t>
      </w:r>
    </w:p>
    <w:p w:rsidR="00BB1AA4" w:rsidRDefault="00BB1AA4" w:rsidP="001D1FF0">
      <w:pPr>
        <w:pStyle w:val="Odstavecseseznamem"/>
        <w:spacing w:after="0"/>
        <w:ind w:left="0"/>
        <w:contextualSpacing w:val="0"/>
        <w:jc w:val="both"/>
        <w:rPr>
          <w:rFonts w:ascii="Arial" w:eastAsia="Times New Roman" w:hAnsi="Arial" w:cs="Arial"/>
          <w:b/>
          <w:lang w:eastAsia="cs-CZ"/>
        </w:rPr>
      </w:pPr>
    </w:p>
    <w:p w:rsidR="003D1E74" w:rsidRPr="00D63B32" w:rsidRDefault="003D1E74" w:rsidP="00BB1AA4">
      <w:pPr>
        <w:pStyle w:val="Odstavecseseznamem"/>
        <w:spacing w:after="120"/>
        <w:ind w:left="0"/>
        <w:contextualSpacing w:val="0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Zápis do studia:</w:t>
      </w:r>
    </w:p>
    <w:p w:rsidR="006C3C07" w:rsidRDefault="006C3C07" w:rsidP="00BB1AA4">
      <w:pPr>
        <w:pStyle w:val="Odstavecseseznamem"/>
        <w:spacing w:after="120"/>
        <w:ind w:left="0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>Uchazeči obdrží rozhodnutí o přijetí ke studiu a pozvánku k zápisu do studia prostřednictvím elektronického informačního systému ČZU v souladu s čl. 69a odst. 1 zákona (zákon o vysokých školách) na ad</w:t>
      </w:r>
      <w:r w:rsidR="001B6A6D" w:rsidRPr="00D63B32">
        <w:rPr>
          <w:rFonts w:ascii="Arial" w:eastAsia="Times New Roman" w:hAnsi="Arial" w:cs="Arial"/>
          <w:lang w:eastAsia="cs-CZ"/>
        </w:rPr>
        <w:t xml:space="preserve">rese </w:t>
      </w:r>
      <w:hyperlink r:id="rId8" w:history="1">
        <w:r w:rsidR="009966D2" w:rsidRPr="00D63B32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http://is.czu.cz/prihlaska nejpozději 21</w:t>
        </w:r>
      </w:hyperlink>
      <w:r w:rsidR="001B6A6D" w:rsidRPr="00D63B32">
        <w:rPr>
          <w:rFonts w:ascii="Arial" w:eastAsia="Times New Roman" w:hAnsi="Arial" w:cs="Arial"/>
          <w:lang w:eastAsia="cs-CZ"/>
        </w:rPr>
        <w:t>. srpna 2017</w:t>
      </w:r>
      <w:r w:rsidR="009966D2" w:rsidRPr="00D63B32">
        <w:rPr>
          <w:rFonts w:ascii="Arial" w:eastAsia="Times New Roman" w:hAnsi="Arial" w:cs="Arial"/>
          <w:lang w:eastAsia="cs-CZ"/>
        </w:rPr>
        <w:t xml:space="preserve">. </w:t>
      </w:r>
      <w:r w:rsidR="009966D2" w:rsidRPr="00D63B32">
        <w:rPr>
          <w:rFonts w:ascii="Arial" w:hAnsi="Arial" w:cs="Arial"/>
        </w:rPr>
        <w:t xml:space="preserve">Zápis proběhne </w:t>
      </w:r>
      <w:r w:rsidR="009966D2" w:rsidRPr="00D63B32">
        <w:rPr>
          <w:rFonts w:ascii="Arial" w:hAnsi="Arial" w:cs="Arial"/>
          <w:b/>
        </w:rPr>
        <w:t>3</w:t>
      </w:r>
      <w:r w:rsidR="009C748A" w:rsidRPr="00D63B32">
        <w:rPr>
          <w:rFonts w:ascii="Arial" w:hAnsi="Arial" w:cs="Arial"/>
          <w:b/>
        </w:rPr>
        <w:t>1</w:t>
      </w:r>
      <w:r w:rsidR="009966D2" w:rsidRPr="00D63B32">
        <w:rPr>
          <w:rFonts w:ascii="Arial" w:hAnsi="Arial" w:cs="Arial"/>
          <w:b/>
        </w:rPr>
        <w:t>. srpna 2017</w:t>
      </w:r>
      <w:r w:rsidR="009966D2" w:rsidRPr="00D63B32">
        <w:rPr>
          <w:rFonts w:ascii="Arial" w:hAnsi="Arial" w:cs="Arial"/>
        </w:rPr>
        <w:t>. Den a hodina zápisu, které budou uvedeny na pozvánce, jsou pro uchazeče závazné.</w:t>
      </w:r>
      <w:r w:rsidRPr="00D63B32">
        <w:rPr>
          <w:rFonts w:ascii="Arial" w:eastAsia="Times New Roman" w:hAnsi="Arial" w:cs="Arial"/>
          <w:lang w:eastAsia="cs-CZ"/>
        </w:rPr>
        <w:t xml:space="preserve"> </w:t>
      </w:r>
    </w:p>
    <w:p w:rsidR="00622742" w:rsidRPr="00D63B32" w:rsidRDefault="00622742" w:rsidP="004F251F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K zápisu si uchazeči přinesou:</w:t>
      </w:r>
    </w:p>
    <w:p w:rsidR="00622742" w:rsidRPr="00D63B32" w:rsidRDefault="00622742" w:rsidP="004F251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rozhodnutí o přijetí ke studiu,</w:t>
      </w:r>
    </w:p>
    <w:p w:rsidR="00622742" w:rsidRPr="00D63B32" w:rsidRDefault="00622742" w:rsidP="004F251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občanský průkaz nebo pas,</w:t>
      </w:r>
    </w:p>
    <w:p w:rsidR="00622742" w:rsidRPr="00D63B32" w:rsidRDefault="00622742" w:rsidP="004F251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2 fotografie pasového formátu (3,5 x 4,5 cm),</w:t>
      </w:r>
    </w:p>
    <w:p w:rsidR="00622742" w:rsidRPr="00D63B32" w:rsidRDefault="00622742" w:rsidP="004F251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psací potřeby,</w:t>
      </w:r>
    </w:p>
    <w:p w:rsidR="00622742" w:rsidRPr="00D63B32" w:rsidRDefault="009C748A" w:rsidP="004F251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hAnsi="Arial" w:cs="Arial"/>
          <w:b/>
        </w:rPr>
        <w:t>úředně ověřenou kopii bakalářského diplomu,</w:t>
      </w:r>
      <w:r w:rsidRPr="00D63B32">
        <w:rPr>
          <w:rFonts w:ascii="Arial" w:hAnsi="Arial" w:cs="Arial"/>
        </w:rPr>
        <w:t xml:space="preserve"> případně úředně ověřenou kopii dokladu o rovnocennosti zahraničního vysokoškolského vzdělání, je-li bakalářský diplom vydán v zahraničí a nestanoví-li mezinárodní smlouva jinak; výjimku tvoří absolventi slovenských vysokých škol, kteří předkládají pouze úředně ověřenou kopii bakalářského diplomu,</w:t>
      </w:r>
      <w:r w:rsidR="00622742" w:rsidRPr="00D63B32">
        <w:rPr>
          <w:rFonts w:ascii="Arial" w:eastAsia="Times New Roman" w:hAnsi="Arial" w:cs="Arial"/>
          <w:lang w:eastAsia="cs-CZ"/>
        </w:rPr>
        <w:t xml:space="preserve"> </w:t>
      </w:r>
    </w:p>
    <w:p w:rsidR="00622742" w:rsidRPr="00E54036" w:rsidRDefault="00622742" w:rsidP="00BB1AA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eastAsia="Times New Roman" w:hAnsi="Arial" w:cs="Arial"/>
          <w:color w:val="FF0000"/>
          <w:lang w:eastAsia="cs-CZ"/>
        </w:rPr>
      </w:pPr>
      <w:r w:rsidRPr="00E54036">
        <w:rPr>
          <w:rFonts w:ascii="Arial" w:eastAsia="Times New Roman" w:hAnsi="Arial" w:cs="Arial"/>
          <w:b/>
          <w:lang w:eastAsia="cs-CZ"/>
        </w:rPr>
        <w:t>úředně ověřenou kopii dokladu prokazujícího znalost jazyka výuky</w:t>
      </w:r>
      <w:r w:rsidRPr="00E54036">
        <w:rPr>
          <w:rFonts w:ascii="Arial" w:eastAsia="Times New Roman" w:hAnsi="Arial" w:cs="Arial"/>
          <w:lang w:eastAsia="cs-CZ"/>
        </w:rPr>
        <w:t xml:space="preserve"> daného oboru na požadované úrovni pro studium na FAPPZ (B1 nebo ekvivalent této úrovně mezinárodní certifikované zkoušky). Týká se každého uchazeče, který se přihlásí na obor realizovaný v češtině, pokud nemá české (nebo slovenské) státní občanství a zároveň se nemůže prokázat absolvováním předcházejícího studia v českém nebo slovenském jazyce. </w:t>
      </w:r>
    </w:p>
    <w:p w:rsidR="00622742" w:rsidRPr="00D63B32" w:rsidRDefault="00622742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 xml:space="preserve">Pokud uchazeč ve stanoveném termínu zápisu </w:t>
      </w:r>
      <w:r w:rsidR="005874C4" w:rsidRPr="00D63B32">
        <w:rPr>
          <w:rFonts w:ascii="Arial" w:eastAsia="Times New Roman" w:hAnsi="Arial" w:cs="Arial"/>
          <w:lang w:eastAsia="cs-CZ"/>
        </w:rPr>
        <w:t>nepředloží úředně ověřené kopie požadovaných dokumentů</w:t>
      </w:r>
      <w:r w:rsidRPr="00D63B32">
        <w:rPr>
          <w:rFonts w:ascii="Arial" w:eastAsia="Times New Roman" w:hAnsi="Arial" w:cs="Arial"/>
          <w:lang w:eastAsia="cs-CZ"/>
        </w:rPr>
        <w:t xml:space="preserve">, </w:t>
      </w:r>
      <w:r w:rsidR="005874C4" w:rsidRPr="00D63B32">
        <w:rPr>
          <w:rFonts w:ascii="Arial" w:eastAsia="Times New Roman" w:hAnsi="Arial" w:cs="Arial"/>
          <w:lang w:eastAsia="cs-CZ"/>
        </w:rPr>
        <w:t>nebude</w:t>
      </w:r>
      <w:r w:rsidRPr="00D63B32">
        <w:rPr>
          <w:rFonts w:ascii="Arial" w:eastAsia="Times New Roman" w:hAnsi="Arial" w:cs="Arial"/>
          <w:lang w:eastAsia="cs-CZ"/>
        </w:rPr>
        <w:t xml:space="preserve"> ke studiu zapsán. </w:t>
      </w:r>
    </w:p>
    <w:p w:rsidR="00622742" w:rsidRPr="00D63B32" w:rsidRDefault="00622742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 xml:space="preserve">Nemůže-li se uchazeč z velmi vážných (zejména zdravotních) důvodů dostavit k zápisu </w:t>
      </w:r>
      <w:r w:rsidR="001D33FF" w:rsidRPr="00D63B32">
        <w:rPr>
          <w:rFonts w:ascii="Arial" w:eastAsia="Times New Roman" w:hAnsi="Arial" w:cs="Arial"/>
          <w:lang w:eastAsia="cs-CZ"/>
        </w:rPr>
        <w:t>do</w:t>
      </w:r>
      <w:r w:rsidRPr="00D63B32">
        <w:rPr>
          <w:rFonts w:ascii="Arial" w:eastAsia="Times New Roman" w:hAnsi="Arial" w:cs="Arial"/>
          <w:lang w:eastAsia="cs-CZ"/>
        </w:rPr>
        <w:t xml:space="preserve"> studi</w:t>
      </w:r>
      <w:r w:rsidR="001D33FF" w:rsidRPr="00D63B32">
        <w:rPr>
          <w:rFonts w:ascii="Arial" w:eastAsia="Times New Roman" w:hAnsi="Arial" w:cs="Arial"/>
          <w:lang w:eastAsia="cs-CZ"/>
        </w:rPr>
        <w:t>a</w:t>
      </w:r>
      <w:r w:rsidRPr="00D63B32">
        <w:rPr>
          <w:rFonts w:ascii="Arial" w:eastAsia="Times New Roman" w:hAnsi="Arial" w:cs="Arial"/>
          <w:lang w:eastAsia="cs-CZ"/>
        </w:rPr>
        <w:t xml:space="preserve"> </w:t>
      </w:r>
      <w:r w:rsidR="001D33FF" w:rsidRPr="00D63B32">
        <w:rPr>
          <w:rFonts w:ascii="Arial" w:eastAsia="Times New Roman" w:hAnsi="Arial" w:cs="Arial"/>
          <w:lang w:eastAsia="cs-CZ"/>
        </w:rPr>
        <w:t>osobně</w:t>
      </w:r>
      <w:r w:rsidRPr="00D63B32">
        <w:rPr>
          <w:rFonts w:ascii="Arial" w:eastAsia="Times New Roman" w:hAnsi="Arial" w:cs="Arial"/>
          <w:lang w:eastAsia="cs-CZ"/>
        </w:rPr>
        <w:t xml:space="preserve">, může k zastoupení na zápisu zmocnit jinou osobu písemnou plnou mocí opatřenou úředně ověřeným podpisem zmocnitele. </w:t>
      </w:r>
    </w:p>
    <w:p w:rsidR="007A1395" w:rsidRPr="00D63B32" w:rsidRDefault="007A1395" w:rsidP="00BB1AA4">
      <w:pPr>
        <w:spacing w:after="120"/>
        <w:jc w:val="both"/>
        <w:rPr>
          <w:rFonts w:ascii="Arial" w:eastAsia="Times New Roman" w:hAnsi="Arial" w:cs="Arial"/>
          <w:b/>
          <w:lang w:eastAsia="cs-CZ"/>
        </w:rPr>
      </w:pPr>
      <w:r w:rsidRPr="00D63B32">
        <w:rPr>
          <w:rFonts w:ascii="Arial" w:eastAsia="Times New Roman" w:hAnsi="Arial" w:cs="Arial"/>
          <w:b/>
          <w:lang w:eastAsia="cs-CZ"/>
        </w:rPr>
        <w:t>Informace k přezkumnému řízení</w:t>
      </w:r>
    </w:p>
    <w:p w:rsidR="007A1395" w:rsidRPr="00D63B32" w:rsidRDefault="007A1395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>Uchazeč o studium na FAPPZ ČZU má právo podat odvolání proti rozhodnutí, kterým nebylo vyhověno jeho žádosti o přijetí ke studiu. Uchazeč podává odvolání k rektorovi prostřednictvím děkana fakulty ve lhůtě 30 dnů ode dne oznámení tohoto rozhodnutí a zašle jej na adresu: Studijní oddělení FAPPZ, Česká zemědělská univerzita v Praze, Kamýcká 129, 165 00 Praha – Suchdol. Odvolání musí mít náležitosti uvedené v § 37 odst. 2 správního řádu a musí obsahovat údaje o tom, proti kterému rozhodnutí směřuje, v jakém rozsahu ho napadá a v čem je spatřován rozpor s právními předpisy nebo nesprávnost rozhodnutí nebo řízení, jež mu předcházelo. Děkan může sám odvolání pouze plně vyhovět a své rozhodnutí změnit nebo zrušit z důvodu rozporu se zákonem nebo vnitřním předpisem ČZU nebo její součásti, jinak odvolání předá k rozhodnutí rektorovi jakožto odvolacímu správnímu orgánu podle § 68 odst. 5 zákona. Rektor při odvolání postupuje podle § 68 odst. 6 zákona a podle správního řádu. Rektor odvolání posoudí a dojde-li k závěru, že rozhodnutí bylo vydáno v rozporu se zákonem, vnitřním předpisem ČZU nebo její součásti nebo podmínkami stanovenými podle § 49 odst. 1 a 3 zákona o vysokých školách, odvolání vyhoví a rozhodnutí děkana změní. Jinak žádost zamítne a původní rozhodnutí potvrdí. Rozhodnutí rektora je konečné a nelze proti němu podat opravný prostředek.</w:t>
      </w:r>
    </w:p>
    <w:p w:rsidR="007A1395" w:rsidRPr="00D63B32" w:rsidRDefault="007A1395" w:rsidP="00BB1AA4">
      <w:pPr>
        <w:spacing w:after="12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 xml:space="preserve">V přezkumném řízení nelze přihlížet k důvodům, které neuvádějí vydané rozhodnutí o nepřijetí ke studiu do konfliktu s výše uvedenými předpisy, byť by šlo o důvody upřímně míněné a pravdivé. Takovým důvodem pro změnu rozhodnutí o nepřijetí ke studiu nemohou být např.: velký zájem o studium zvoleného oboru, rodinná tradice, výborné výsledky v předchozím studiu, předchozí praxe v oboru, jazykové a jiné zkoušky, absolvování přípravných kurzů, subjektivní pocity a dojmy týkající se organizace a průběhu přijímacího řízení, případně přípravných kurzů, pozdní příchod (i zdůvodněný) na přijímací zkoušku, momentální zdravotní indispozice, sociální situace apod. </w:t>
      </w:r>
    </w:p>
    <w:p w:rsidR="00622742" w:rsidRDefault="007A1395" w:rsidP="00BB1AA4">
      <w:pPr>
        <w:pStyle w:val="Odstavecseseznamem"/>
        <w:spacing w:after="120"/>
        <w:ind w:left="0"/>
        <w:jc w:val="both"/>
        <w:rPr>
          <w:rFonts w:ascii="Arial" w:eastAsia="Times New Roman" w:hAnsi="Arial" w:cs="Arial"/>
          <w:lang w:eastAsia="cs-CZ"/>
        </w:rPr>
      </w:pPr>
      <w:r w:rsidRPr="00D63B32">
        <w:rPr>
          <w:rFonts w:ascii="Arial" w:eastAsia="Times New Roman" w:hAnsi="Arial" w:cs="Arial"/>
          <w:lang w:eastAsia="cs-CZ"/>
        </w:rPr>
        <w:t>V přezkumném řízení nelze také vyhovět žádostem o přijetí na jiné studijní obory, ani žádostem o přeřazení do jiné formy studia, do které již byli přijati uchazeči s lepším výsledkem v pořadí.</w:t>
      </w:r>
    </w:p>
    <w:p w:rsidR="00E54036" w:rsidRDefault="00E54036" w:rsidP="00BB1AA4">
      <w:pPr>
        <w:pStyle w:val="Odstavecseseznamem"/>
        <w:spacing w:after="120"/>
        <w:ind w:left="0"/>
        <w:jc w:val="both"/>
        <w:rPr>
          <w:rFonts w:ascii="Arial" w:eastAsia="Times New Roman" w:hAnsi="Arial" w:cs="Arial"/>
          <w:lang w:eastAsia="cs-CZ"/>
        </w:rPr>
      </w:pPr>
    </w:p>
    <w:p w:rsidR="00E54036" w:rsidRPr="00D63B32" w:rsidRDefault="00E54036" w:rsidP="00BB1AA4">
      <w:pPr>
        <w:pStyle w:val="Odstavecseseznamem"/>
        <w:spacing w:after="120"/>
        <w:ind w:left="0"/>
        <w:jc w:val="both"/>
        <w:rPr>
          <w:rFonts w:ascii="Arial" w:hAnsi="Arial" w:cs="Arial"/>
        </w:rPr>
      </w:pPr>
    </w:p>
    <w:p w:rsidR="005E1F9E" w:rsidRPr="00D63B32" w:rsidRDefault="007A1395" w:rsidP="00BB1AA4">
      <w:pPr>
        <w:spacing w:after="120"/>
        <w:jc w:val="both"/>
        <w:rPr>
          <w:rFonts w:ascii="Arial" w:hAnsi="Arial" w:cs="Arial"/>
        </w:rPr>
      </w:pPr>
      <w:r w:rsidRPr="00D63B32">
        <w:rPr>
          <w:rFonts w:ascii="Arial" w:hAnsi="Arial" w:cs="Arial"/>
        </w:rPr>
        <w:t xml:space="preserve">V </w:t>
      </w:r>
      <w:r w:rsidR="00776E1D" w:rsidRPr="00D63B32">
        <w:rPr>
          <w:rFonts w:ascii="Arial" w:hAnsi="Arial" w:cs="Arial"/>
        </w:rPr>
        <w:t>Praze dne 2</w:t>
      </w:r>
      <w:r w:rsidR="00E235CD" w:rsidRPr="00D63B32">
        <w:rPr>
          <w:rFonts w:ascii="Arial" w:hAnsi="Arial" w:cs="Arial"/>
        </w:rPr>
        <w:t>1</w:t>
      </w:r>
      <w:r w:rsidR="00776E1D" w:rsidRPr="00D63B32">
        <w:rPr>
          <w:rFonts w:ascii="Arial" w:hAnsi="Arial" w:cs="Arial"/>
        </w:rPr>
        <w:t>. července 201</w:t>
      </w:r>
      <w:r w:rsidRPr="00D63B32">
        <w:rPr>
          <w:rFonts w:ascii="Arial" w:hAnsi="Arial" w:cs="Arial"/>
        </w:rPr>
        <w:t>7</w:t>
      </w:r>
      <w:r w:rsidR="00F635D3" w:rsidRPr="00D63B32">
        <w:rPr>
          <w:rFonts w:ascii="Arial" w:hAnsi="Arial" w:cs="Arial"/>
        </w:rPr>
        <w:t xml:space="preserve"> </w:t>
      </w:r>
      <w:r w:rsidR="000968E4" w:rsidRPr="00D63B32">
        <w:rPr>
          <w:rFonts w:ascii="Arial" w:hAnsi="Arial" w:cs="Arial"/>
        </w:rPr>
        <w:t xml:space="preserve"> </w:t>
      </w:r>
    </w:p>
    <w:p w:rsidR="00776E1D" w:rsidRPr="00D63B32" w:rsidRDefault="006E1B01" w:rsidP="00D63B32">
      <w:pPr>
        <w:spacing w:after="0"/>
        <w:ind w:left="4248" w:firstLine="708"/>
        <w:jc w:val="both"/>
        <w:rPr>
          <w:rFonts w:ascii="Arial" w:hAnsi="Arial" w:cs="Arial"/>
        </w:rPr>
      </w:pPr>
      <w:r w:rsidRPr="00D63B32">
        <w:rPr>
          <w:rFonts w:ascii="Arial" w:hAnsi="Arial" w:cs="Arial"/>
        </w:rPr>
        <w:t xml:space="preserve">                  </w:t>
      </w:r>
      <w:r w:rsidR="004F251F">
        <w:rPr>
          <w:rFonts w:ascii="Arial" w:hAnsi="Arial" w:cs="Arial"/>
        </w:rPr>
        <w:t>p</w:t>
      </w:r>
      <w:r w:rsidR="00776E1D" w:rsidRPr="00D63B32">
        <w:rPr>
          <w:rFonts w:ascii="Arial" w:hAnsi="Arial" w:cs="Arial"/>
        </w:rPr>
        <w:t xml:space="preserve">rof. Ing. Pavel </w:t>
      </w:r>
      <w:proofErr w:type="spellStart"/>
      <w:r w:rsidR="00776E1D" w:rsidRPr="00D63B32">
        <w:rPr>
          <w:rFonts w:ascii="Arial" w:hAnsi="Arial" w:cs="Arial"/>
        </w:rPr>
        <w:t>Tlustoš</w:t>
      </w:r>
      <w:proofErr w:type="spellEnd"/>
      <w:r w:rsidR="00776E1D" w:rsidRPr="00D63B32">
        <w:rPr>
          <w:rFonts w:ascii="Arial" w:hAnsi="Arial" w:cs="Arial"/>
        </w:rPr>
        <w:t>, CSc.</w:t>
      </w:r>
    </w:p>
    <w:p w:rsidR="00776E1D" w:rsidRPr="00D63B32" w:rsidRDefault="00776E1D" w:rsidP="00D63B32">
      <w:pPr>
        <w:spacing w:after="0"/>
        <w:ind w:left="5664"/>
        <w:jc w:val="both"/>
        <w:rPr>
          <w:rFonts w:ascii="Arial" w:hAnsi="Arial" w:cs="Arial"/>
          <w:i/>
        </w:rPr>
      </w:pPr>
      <w:bookmarkStart w:id="0" w:name="_GoBack"/>
      <w:bookmarkEnd w:id="0"/>
      <w:r w:rsidRPr="00D63B32">
        <w:rPr>
          <w:rFonts w:ascii="Arial" w:hAnsi="Arial" w:cs="Arial"/>
        </w:rPr>
        <w:t xml:space="preserve">    </w:t>
      </w:r>
      <w:r w:rsidR="006E1B01" w:rsidRPr="00D63B32">
        <w:rPr>
          <w:rFonts w:ascii="Arial" w:hAnsi="Arial" w:cs="Arial"/>
        </w:rPr>
        <w:t xml:space="preserve">                    </w:t>
      </w:r>
      <w:r w:rsidRPr="00D63B32">
        <w:rPr>
          <w:rFonts w:ascii="Arial" w:hAnsi="Arial" w:cs="Arial"/>
          <w:i/>
        </w:rPr>
        <w:t>děkan</w:t>
      </w:r>
    </w:p>
    <w:sectPr w:rsidR="00776E1D" w:rsidRPr="00D6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21"/>
    <w:multiLevelType w:val="hybridMultilevel"/>
    <w:tmpl w:val="BE7C568A"/>
    <w:lvl w:ilvl="0" w:tplc="8710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2E36"/>
    <w:multiLevelType w:val="hybridMultilevel"/>
    <w:tmpl w:val="2570C6EC"/>
    <w:lvl w:ilvl="0" w:tplc="BE9E4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92D56"/>
    <w:multiLevelType w:val="hybridMultilevel"/>
    <w:tmpl w:val="400438BA"/>
    <w:lvl w:ilvl="0" w:tplc="A7CCEA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59D"/>
    <w:multiLevelType w:val="hybridMultilevel"/>
    <w:tmpl w:val="5DEE06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F750C7"/>
    <w:multiLevelType w:val="hybridMultilevel"/>
    <w:tmpl w:val="4F64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A5EAD"/>
    <w:multiLevelType w:val="hybridMultilevel"/>
    <w:tmpl w:val="65BEA9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0B2B4D"/>
    <w:multiLevelType w:val="hybridMultilevel"/>
    <w:tmpl w:val="03BA3514"/>
    <w:lvl w:ilvl="0" w:tplc="A9C8C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75"/>
    <w:rsid w:val="00026C76"/>
    <w:rsid w:val="000418F0"/>
    <w:rsid w:val="000848A3"/>
    <w:rsid w:val="000928B2"/>
    <w:rsid w:val="000968E4"/>
    <w:rsid w:val="000A1176"/>
    <w:rsid w:val="00155E81"/>
    <w:rsid w:val="00165B3D"/>
    <w:rsid w:val="00186282"/>
    <w:rsid w:val="001A3D37"/>
    <w:rsid w:val="001B3989"/>
    <w:rsid w:val="001B6A6D"/>
    <w:rsid w:val="001D1FF0"/>
    <w:rsid w:val="001D33FF"/>
    <w:rsid w:val="001F11E9"/>
    <w:rsid w:val="00204195"/>
    <w:rsid w:val="00252C08"/>
    <w:rsid w:val="00286561"/>
    <w:rsid w:val="002A24F7"/>
    <w:rsid w:val="002A6E7C"/>
    <w:rsid w:val="002B2003"/>
    <w:rsid w:val="002D5204"/>
    <w:rsid w:val="002F6F72"/>
    <w:rsid w:val="0030177B"/>
    <w:rsid w:val="00306BC2"/>
    <w:rsid w:val="003256BD"/>
    <w:rsid w:val="003456C1"/>
    <w:rsid w:val="0035488A"/>
    <w:rsid w:val="003643C6"/>
    <w:rsid w:val="00391FDF"/>
    <w:rsid w:val="00397171"/>
    <w:rsid w:val="003D1E74"/>
    <w:rsid w:val="003E55F5"/>
    <w:rsid w:val="003E6152"/>
    <w:rsid w:val="00464A14"/>
    <w:rsid w:val="004B138C"/>
    <w:rsid w:val="004C0DCB"/>
    <w:rsid w:val="004F251F"/>
    <w:rsid w:val="005230C7"/>
    <w:rsid w:val="005311C5"/>
    <w:rsid w:val="0056108B"/>
    <w:rsid w:val="005874C4"/>
    <w:rsid w:val="0059671D"/>
    <w:rsid w:val="005B1546"/>
    <w:rsid w:val="005C1A6D"/>
    <w:rsid w:val="005E1316"/>
    <w:rsid w:val="005E1F9E"/>
    <w:rsid w:val="005E689A"/>
    <w:rsid w:val="00622742"/>
    <w:rsid w:val="0065303F"/>
    <w:rsid w:val="006A5593"/>
    <w:rsid w:val="006C2875"/>
    <w:rsid w:val="006C3C07"/>
    <w:rsid w:val="006E1B01"/>
    <w:rsid w:val="0071097A"/>
    <w:rsid w:val="00713C1E"/>
    <w:rsid w:val="007430FF"/>
    <w:rsid w:val="0074598D"/>
    <w:rsid w:val="00745F2E"/>
    <w:rsid w:val="0075281E"/>
    <w:rsid w:val="00776E1D"/>
    <w:rsid w:val="00795DD4"/>
    <w:rsid w:val="007A1395"/>
    <w:rsid w:val="007A7B17"/>
    <w:rsid w:val="00813070"/>
    <w:rsid w:val="00867985"/>
    <w:rsid w:val="008A4CC0"/>
    <w:rsid w:val="0091360B"/>
    <w:rsid w:val="00921859"/>
    <w:rsid w:val="00956617"/>
    <w:rsid w:val="009608C8"/>
    <w:rsid w:val="00981D8A"/>
    <w:rsid w:val="009966D2"/>
    <w:rsid w:val="009B3D0F"/>
    <w:rsid w:val="009C3287"/>
    <w:rsid w:val="009C748A"/>
    <w:rsid w:val="009D3050"/>
    <w:rsid w:val="009E4D74"/>
    <w:rsid w:val="00A558E7"/>
    <w:rsid w:val="00A75E81"/>
    <w:rsid w:val="00B35722"/>
    <w:rsid w:val="00B67824"/>
    <w:rsid w:val="00BB1AA4"/>
    <w:rsid w:val="00BC04CF"/>
    <w:rsid w:val="00BF0228"/>
    <w:rsid w:val="00BF536F"/>
    <w:rsid w:val="00BF5C2E"/>
    <w:rsid w:val="00C16377"/>
    <w:rsid w:val="00C437CF"/>
    <w:rsid w:val="00C45E3C"/>
    <w:rsid w:val="00C92575"/>
    <w:rsid w:val="00CD3A9D"/>
    <w:rsid w:val="00D11C85"/>
    <w:rsid w:val="00D327E3"/>
    <w:rsid w:val="00D348E9"/>
    <w:rsid w:val="00D63B32"/>
    <w:rsid w:val="00D74C82"/>
    <w:rsid w:val="00DC1355"/>
    <w:rsid w:val="00DD4826"/>
    <w:rsid w:val="00DF0CCB"/>
    <w:rsid w:val="00E235CD"/>
    <w:rsid w:val="00E54036"/>
    <w:rsid w:val="00E67786"/>
    <w:rsid w:val="00EB2B78"/>
    <w:rsid w:val="00F31E7B"/>
    <w:rsid w:val="00F635D3"/>
    <w:rsid w:val="00F77D97"/>
    <w:rsid w:val="00FB2B21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8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D37"/>
    <w:pPr>
      <w:ind w:left="720"/>
      <w:contextualSpacing/>
    </w:pPr>
  </w:style>
  <w:style w:type="character" w:styleId="Sledovanodkaz">
    <w:name w:val="FollowedHyperlink"/>
    <w:rsid w:val="0095661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8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A3D37"/>
    <w:pPr>
      <w:ind w:left="720"/>
      <w:contextualSpacing/>
    </w:pPr>
  </w:style>
  <w:style w:type="character" w:styleId="Sledovanodkaz">
    <w:name w:val="FollowedHyperlink"/>
    <w:rsid w:val="0095661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czu.cz/prihlaska%20nejpozd&#283;ji%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is.czu.cz/prihlas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94A9-2769-48D2-94FF-76C5B4DA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</Pages>
  <Words>1118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hejnak</dc:creator>
  <cp:lastModifiedBy>hejnak</cp:lastModifiedBy>
  <cp:revision>70</cp:revision>
  <cp:lastPrinted>2017-07-21T06:32:00Z</cp:lastPrinted>
  <dcterms:created xsi:type="dcterms:W3CDTF">2015-07-22T06:31:00Z</dcterms:created>
  <dcterms:modified xsi:type="dcterms:W3CDTF">2017-07-21T08:54:00Z</dcterms:modified>
</cp:coreProperties>
</file>